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89D41" w14:textId="77777777" w:rsidR="00FC0EC5" w:rsidRPr="00217D2E" w:rsidRDefault="00FC0EC5" w:rsidP="00FC0EC5">
      <w:pPr>
        <w:jc w:val="center"/>
        <w:rPr>
          <w:b/>
          <w:sz w:val="24"/>
        </w:rPr>
      </w:pPr>
      <w:r w:rsidRPr="00217D2E">
        <w:rPr>
          <w:b/>
          <w:sz w:val="24"/>
        </w:rPr>
        <w:t>Муниципально</w:t>
      </w:r>
      <w:r>
        <w:rPr>
          <w:b/>
          <w:sz w:val="24"/>
        </w:rPr>
        <w:t>е</w:t>
      </w:r>
      <w:r w:rsidRPr="00217D2E">
        <w:rPr>
          <w:b/>
          <w:sz w:val="24"/>
        </w:rPr>
        <w:t xml:space="preserve"> автономно</w:t>
      </w:r>
      <w:r>
        <w:rPr>
          <w:b/>
          <w:sz w:val="24"/>
        </w:rPr>
        <w:t>е</w:t>
      </w:r>
      <w:r w:rsidRPr="00217D2E">
        <w:rPr>
          <w:b/>
          <w:sz w:val="24"/>
        </w:rPr>
        <w:t xml:space="preserve"> общеобразовательно</w:t>
      </w:r>
      <w:r>
        <w:rPr>
          <w:b/>
          <w:sz w:val="24"/>
        </w:rPr>
        <w:t>е</w:t>
      </w:r>
      <w:r w:rsidRPr="00217D2E">
        <w:rPr>
          <w:b/>
          <w:sz w:val="24"/>
        </w:rPr>
        <w:t xml:space="preserve"> учреждени</w:t>
      </w:r>
      <w:r>
        <w:rPr>
          <w:b/>
          <w:sz w:val="24"/>
        </w:rPr>
        <w:t>е</w:t>
      </w:r>
    </w:p>
    <w:p w14:paraId="7CF58360" w14:textId="77777777" w:rsidR="00FC0EC5" w:rsidRPr="00217D2E" w:rsidRDefault="00FC0EC5" w:rsidP="00FC0EC5">
      <w:pPr>
        <w:jc w:val="center"/>
        <w:rPr>
          <w:b/>
          <w:sz w:val="24"/>
        </w:rPr>
      </w:pPr>
      <w:r w:rsidRPr="00217D2E">
        <w:rPr>
          <w:b/>
          <w:sz w:val="24"/>
        </w:rPr>
        <w:t>«Гимназия №105 имени Героя Советского Союза Кузнецова Николая Ивановича»</w:t>
      </w:r>
    </w:p>
    <w:p w14:paraId="71BE05FD" w14:textId="77777777" w:rsidR="00FC0EC5" w:rsidRDefault="00FC0EC5" w:rsidP="00FC0EC5">
      <w:pPr>
        <w:jc w:val="center"/>
      </w:pPr>
      <w:r w:rsidRPr="00217D2E">
        <w:rPr>
          <w:b/>
          <w:sz w:val="24"/>
        </w:rPr>
        <w:t>городского округа город Уфа</w:t>
      </w:r>
      <w:r w:rsidR="00136AF3">
        <w:rPr>
          <w:b/>
          <w:sz w:val="24"/>
        </w:rPr>
        <w:t xml:space="preserve"> </w:t>
      </w:r>
      <w:r w:rsidRPr="00217D2E">
        <w:rPr>
          <w:b/>
          <w:sz w:val="24"/>
        </w:rPr>
        <w:t>Республики Башкортостан</w:t>
      </w:r>
    </w:p>
    <w:p w14:paraId="21F8AE87" w14:textId="77777777" w:rsidR="00FC0EC5" w:rsidRDefault="00FC0EC5"/>
    <w:tbl>
      <w:tblPr>
        <w:tblW w:w="11318" w:type="dxa"/>
        <w:tblInd w:w="-601" w:type="dxa"/>
        <w:tblLook w:val="04A0" w:firstRow="1" w:lastRow="0" w:firstColumn="1" w:lastColumn="0" w:noHBand="0" w:noVBand="1"/>
      </w:tblPr>
      <w:tblGrid>
        <w:gridCol w:w="10580"/>
        <w:gridCol w:w="222"/>
        <w:gridCol w:w="62"/>
        <w:gridCol w:w="161"/>
        <w:gridCol w:w="71"/>
        <w:gridCol w:w="215"/>
        <w:gridCol w:w="7"/>
      </w:tblGrid>
      <w:tr w:rsidR="007E42FD" w:rsidRPr="00CE3DA0" w14:paraId="084849D0" w14:textId="77777777" w:rsidTr="00FC0EC5">
        <w:trPr>
          <w:gridAfter w:val="1"/>
          <w:wAfter w:w="7" w:type="dxa"/>
        </w:trPr>
        <w:tc>
          <w:tcPr>
            <w:tcW w:w="10580" w:type="dxa"/>
          </w:tcPr>
          <w:p w14:paraId="5C4C2F02" w14:textId="77777777" w:rsidR="007E42FD" w:rsidRPr="00CE3DA0" w:rsidRDefault="007E42FD" w:rsidP="00B17286">
            <w:pPr>
              <w:tabs>
                <w:tab w:val="left" w:pos="6660"/>
              </w:tabs>
              <w:rPr>
                <w:b/>
                <w:szCs w:val="20"/>
              </w:rPr>
            </w:pPr>
          </w:p>
        </w:tc>
        <w:tc>
          <w:tcPr>
            <w:tcW w:w="222" w:type="dxa"/>
          </w:tcPr>
          <w:p w14:paraId="71B441E1" w14:textId="77777777" w:rsidR="007E42FD" w:rsidRPr="003369BC" w:rsidRDefault="007E42FD" w:rsidP="00B17286">
            <w:pPr>
              <w:tabs>
                <w:tab w:val="left" w:pos="6660"/>
              </w:tabs>
              <w:rPr>
                <w:b/>
                <w:szCs w:val="20"/>
              </w:rPr>
            </w:pPr>
          </w:p>
        </w:tc>
        <w:tc>
          <w:tcPr>
            <w:tcW w:w="223" w:type="dxa"/>
            <w:gridSpan w:val="2"/>
          </w:tcPr>
          <w:p w14:paraId="2B5052FE" w14:textId="77777777" w:rsidR="007E42FD" w:rsidRPr="003369BC" w:rsidRDefault="007E42FD" w:rsidP="00B17286">
            <w:pPr>
              <w:tabs>
                <w:tab w:val="left" w:pos="6660"/>
              </w:tabs>
              <w:rPr>
                <w:b/>
                <w:szCs w:val="20"/>
              </w:rPr>
            </w:pPr>
          </w:p>
        </w:tc>
        <w:tc>
          <w:tcPr>
            <w:tcW w:w="286" w:type="dxa"/>
            <w:gridSpan w:val="2"/>
          </w:tcPr>
          <w:p w14:paraId="438CB6A9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7E42FD" w:rsidRPr="00AA08BF" w14:paraId="2F1422E1" w14:textId="77777777" w:rsidTr="00FC0EC5">
        <w:trPr>
          <w:gridAfter w:val="1"/>
          <w:wAfter w:w="7" w:type="dxa"/>
        </w:trPr>
        <w:tc>
          <w:tcPr>
            <w:tcW w:w="10580" w:type="dxa"/>
          </w:tcPr>
          <w:p w14:paraId="584470ED" w14:textId="77777777" w:rsidR="007E42FD" w:rsidRPr="008B133D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  <w:tbl>
            <w:tblPr>
              <w:tblW w:w="10364" w:type="dxa"/>
              <w:tblLook w:val="04A0" w:firstRow="1" w:lastRow="0" w:firstColumn="1" w:lastColumn="0" w:noHBand="0" w:noVBand="1"/>
            </w:tblPr>
            <w:tblGrid>
              <w:gridCol w:w="2159"/>
              <w:gridCol w:w="2016"/>
              <w:gridCol w:w="2303"/>
              <w:gridCol w:w="3886"/>
            </w:tblGrid>
            <w:tr w:rsidR="00BD379E" w:rsidRPr="00CE3DA0" w14:paraId="7BA4DE2B" w14:textId="77777777" w:rsidTr="00FC0EC5">
              <w:tc>
                <w:tcPr>
                  <w:tcW w:w="2159" w:type="dxa"/>
                </w:tcPr>
                <w:p w14:paraId="54AD0F0F" w14:textId="77777777" w:rsidR="00BD379E" w:rsidRPr="00CE3DA0" w:rsidRDefault="00BD379E" w:rsidP="00BD379E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>
                    <w:rPr>
                      <w:b/>
                      <w:szCs w:val="20"/>
                    </w:rPr>
                    <w:t>РАССМОТРЕНО</w:t>
                  </w:r>
                </w:p>
              </w:tc>
              <w:tc>
                <w:tcPr>
                  <w:tcW w:w="2016" w:type="dxa"/>
                </w:tcPr>
                <w:p w14:paraId="0E279FEC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СОГЛАСОВАНО</w:t>
                  </w:r>
                </w:p>
              </w:tc>
              <w:tc>
                <w:tcPr>
                  <w:tcW w:w="2303" w:type="dxa"/>
                </w:tcPr>
                <w:p w14:paraId="212EE2AC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СОГЛАСОВАНО</w:t>
                  </w:r>
                </w:p>
              </w:tc>
              <w:tc>
                <w:tcPr>
                  <w:tcW w:w="3886" w:type="dxa"/>
                </w:tcPr>
                <w:p w14:paraId="1EBAB455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УТВЕРЖДАЮ</w:t>
                  </w:r>
                </w:p>
              </w:tc>
            </w:tr>
            <w:tr w:rsidR="00BD379E" w:rsidRPr="00AA08BF" w14:paraId="5647D107" w14:textId="77777777" w:rsidTr="00FC0EC5">
              <w:tc>
                <w:tcPr>
                  <w:tcW w:w="2159" w:type="dxa"/>
                </w:tcPr>
                <w:p w14:paraId="7EEC07C9" w14:textId="77777777" w:rsidR="00BD379E" w:rsidRPr="00F230EF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П</w:t>
                  </w:r>
                  <w:r w:rsidRPr="00F230EF">
                    <w:rPr>
                      <w:szCs w:val="20"/>
                    </w:rPr>
                    <w:t>едагогическ</w:t>
                  </w:r>
                  <w:r>
                    <w:rPr>
                      <w:szCs w:val="20"/>
                    </w:rPr>
                    <w:t>ий</w:t>
                  </w:r>
                  <w:r w:rsidRPr="00F230EF">
                    <w:rPr>
                      <w:szCs w:val="20"/>
                    </w:rPr>
                    <w:t xml:space="preserve"> совет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3FF3A713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Родительск</w:t>
                  </w:r>
                  <w:r>
                    <w:rPr>
                      <w:szCs w:val="20"/>
                    </w:rPr>
                    <w:t>ий</w:t>
                  </w:r>
                  <w:r w:rsidRPr="003369BC">
                    <w:rPr>
                      <w:szCs w:val="20"/>
                    </w:rPr>
                    <w:t xml:space="preserve"> комитет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015D63E4" w14:textId="77777777" w:rsidR="00BD379E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 xml:space="preserve"> Совет</w:t>
                  </w:r>
                </w:p>
                <w:p w14:paraId="76CDC916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обучающихся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4FA85817" w14:textId="77777777" w:rsidR="00BD379E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Директор МА</w:t>
                  </w:r>
                  <w:r w:rsidRPr="003369BC">
                    <w:rPr>
                      <w:szCs w:val="20"/>
                    </w:rPr>
                    <w:t xml:space="preserve">ОУ </w:t>
                  </w:r>
                </w:p>
                <w:p w14:paraId="08483C8E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«Г</w:t>
                  </w:r>
                  <w:r w:rsidRPr="003369BC">
                    <w:rPr>
                      <w:szCs w:val="20"/>
                    </w:rPr>
                    <w:t>имназия №105</w:t>
                  </w:r>
                  <w:r>
                    <w:rPr>
                      <w:szCs w:val="20"/>
                    </w:rPr>
                    <w:t xml:space="preserve"> им. Н. И. Кузнецова»</w:t>
                  </w:r>
                </w:p>
              </w:tc>
            </w:tr>
            <w:tr w:rsidR="00BD379E" w:rsidRPr="00AA08BF" w14:paraId="6DFFC15F" w14:textId="77777777" w:rsidTr="00FC0EC5">
              <w:tc>
                <w:tcPr>
                  <w:tcW w:w="2159" w:type="dxa"/>
                </w:tcPr>
                <w:p w14:paraId="1C2AD149" w14:textId="1EFC0FC5" w:rsidR="00BD379E" w:rsidRPr="00F230EF" w:rsidRDefault="00BD379E" w:rsidP="003925E8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Протокол № </w:t>
                  </w:r>
                  <w:r w:rsidR="003925E8">
                    <w:rPr>
                      <w:szCs w:val="20"/>
                    </w:rPr>
                    <w:t>1</w:t>
                  </w:r>
                  <w:r w:rsidR="00A21C08">
                    <w:rPr>
                      <w:szCs w:val="20"/>
                    </w:rPr>
                    <w:t>3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31ABABE5" w14:textId="07A8D9D3" w:rsidR="00BD379E" w:rsidRPr="003369BC" w:rsidRDefault="00BD379E" w:rsidP="003925E8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Протокол №</w:t>
                  </w:r>
                  <w:r w:rsidR="00A21C08">
                    <w:rPr>
                      <w:szCs w:val="20"/>
                    </w:rPr>
                    <w:t>9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21EE49E2" w14:textId="35583751" w:rsidR="00BD379E" w:rsidRPr="003369BC" w:rsidRDefault="00BD379E" w:rsidP="003925E8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Протокол №</w:t>
                  </w:r>
                  <w:r w:rsidR="003925E8">
                    <w:rPr>
                      <w:szCs w:val="20"/>
                    </w:rPr>
                    <w:t xml:space="preserve"> </w:t>
                  </w:r>
                  <w:r w:rsidR="00A21C08">
                    <w:rPr>
                      <w:szCs w:val="20"/>
                    </w:rPr>
                    <w:t>9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4D9526D6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городского округа город Уфа</w:t>
                  </w:r>
                </w:p>
              </w:tc>
            </w:tr>
            <w:tr w:rsidR="00BD379E" w:rsidRPr="00AA08BF" w14:paraId="67CDFE9F" w14:textId="77777777" w:rsidTr="00FC0EC5">
              <w:trPr>
                <w:trHeight w:val="211"/>
              </w:trPr>
              <w:tc>
                <w:tcPr>
                  <w:tcW w:w="2159" w:type="dxa"/>
                </w:tcPr>
                <w:p w14:paraId="07AA4D5B" w14:textId="2C96FCAE" w:rsidR="00BD379E" w:rsidRPr="00F230EF" w:rsidRDefault="00BD379E" w:rsidP="003925E8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</w:t>
                  </w:r>
                  <w:r w:rsidR="003925E8">
                    <w:rPr>
                      <w:szCs w:val="20"/>
                    </w:rPr>
                    <w:t xml:space="preserve"> </w:t>
                  </w:r>
                  <w:r w:rsidR="00A21C08">
                    <w:rPr>
                      <w:szCs w:val="20"/>
                    </w:rPr>
                    <w:t>0</w:t>
                  </w:r>
                  <w:r w:rsidR="00AB7BFF">
                    <w:rPr>
                      <w:szCs w:val="20"/>
                    </w:rPr>
                    <w:t>2</w:t>
                  </w:r>
                  <w:r>
                    <w:rPr>
                      <w:szCs w:val="20"/>
                    </w:rPr>
                    <w:t>.0</w:t>
                  </w:r>
                  <w:r w:rsidR="00A21C08">
                    <w:rPr>
                      <w:szCs w:val="20"/>
                    </w:rPr>
                    <w:t>7</w:t>
                  </w:r>
                  <w:r w:rsidRPr="00F230EF">
                    <w:rPr>
                      <w:szCs w:val="20"/>
                    </w:rPr>
                    <w:t>.20</w:t>
                  </w:r>
                  <w:r>
                    <w:rPr>
                      <w:szCs w:val="20"/>
                    </w:rPr>
                    <w:t>2</w:t>
                  </w:r>
                  <w:r w:rsidR="00A21C08">
                    <w:rPr>
                      <w:szCs w:val="20"/>
                    </w:rPr>
                    <w:t>6</w:t>
                  </w:r>
                  <w:r w:rsidRPr="00F230EF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2B6648A4" w14:textId="3B5537C9" w:rsidR="00BD379E" w:rsidRPr="003369BC" w:rsidRDefault="00BD379E" w:rsidP="003925E8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  </w:t>
                  </w:r>
                  <w:r w:rsidR="00A21C08">
                    <w:rPr>
                      <w:szCs w:val="20"/>
                    </w:rPr>
                    <w:t>0</w:t>
                  </w:r>
                  <w:r w:rsidR="00AB7BFF">
                    <w:rPr>
                      <w:szCs w:val="20"/>
                    </w:rPr>
                    <w:t>2</w:t>
                  </w:r>
                  <w:r>
                    <w:rPr>
                      <w:szCs w:val="20"/>
                    </w:rPr>
                    <w:t>.0</w:t>
                  </w:r>
                  <w:r w:rsidR="00A21C08">
                    <w:rPr>
                      <w:szCs w:val="20"/>
                    </w:rPr>
                    <w:t>7</w:t>
                  </w:r>
                  <w:r w:rsidRPr="003369BC">
                    <w:rPr>
                      <w:szCs w:val="20"/>
                    </w:rPr>
                    <w:t>.202</w:t>
                  </w:r>
                  <w:r w:rsidR="00A21C08">
                    <w:rPr>
                      <w:szCs w:val="20"/>
                    </w:rPr>
                    <w:t>6</w:t>
                  </w:r>
                  <w:r w:rsidRPr="003369BC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0DFD9858" w14:textId="64732134" w:rsidR="00BD379E" w:rsidRPr="003369BC" w:rsidRDefault="00BD379E" w:rsidP="003925E8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  </w:t>
                  </w:r>
                  <w:r w:rsidR="00A21C08">
                    <w:rPr>
                      <w:szCs w:val="20"/>
                    </w:rPr>
                    <w:t>0</w:t>
                  </w:r>
                  <w:r w:rsidR="00AB7BFF">
                    <w:rPr>
                      <w:szCs w:val="20"/>
                    </w:rPr>
                    <w:t>2</w:t>
                  </w:r>
                  <w:r>
                    <w:rPr>
                      <w:szCs w:val="20"/>
                    </w:rPr>
                    <w:t>.0</w:t>
                  </w:r>
                  <w:r w:rsidR="00A21C08">
                    <w:rPr>
                      <w:szCs w:val="20"/>
                    </w:rPr>
                    <w:t>7</w:t>
                  </w:r>
                  <w:r w:rsidRPr="003369BC">
                    <w:rPr>
                      <w:szCs w:val="20"/>
                    </w:rPr>
                    <w:t>.202</w:t>
                  </w:r>
                  <w:r w:rsidR="00A21C08">
                    <w:rPr>
                      <w:szCs w:val="20"/>
                    </w:rPr>
                    <w:t>6</w:t>
                  </w:r>
                  <w:r w:rsidRPr="003369BC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54CA1680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Республики Башкортостан</w:t>
                  </w:r>
                </w:p>
              </w:tc>
            </w:tr>
            <w:tr w:rsidR="00BD379E" w:rsidRPr="00AA08BF" w14:paraId="4FA9D30C" w14:textId="77777777" w:rsidTr="00FC0EC5">
              <w:trPr>
                <w:trHeight w:val="257"/>
              </w:trPr>
              <w:tc>
                <w:tcPr>
                  <w:tcW w:w="2159" w:type="dxa"/>
                </w:tcPr>
                <w:p w14:paraId="64ADF699" w14:textId="77777777" w:rsidR="00BD379E" w:rsidRPr="00F230EF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2016" w:type="dxa"/>
                  <w:shd w:val="clear" w:color="auto" w:fill="auto"/>
                </w:tcPr>
                <w:p w14:paraId="00DA2773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2303" w:type="dxa"/>
                  <w:shd w:val="clear" w:color="auto" w:fill="auto"/>
                </w:tcPr>
                <w:p w14:paraId="4C280E6A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3886" w:type="dxa"/>
                  <w:shd w:val="clear" w:color="auto" w:fill="auto"/>
                </w:tcPr>
                <w:p w14:paraId="37BDD5B8" w14:textId="77777777" w:rsidR="00BD379E" w:rsidRPr="003369BC" w:rsidRDefault="00BD379E" w:rsidP="00BD379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_________________</w:t>
                  </w:r>
                  <w:r w:rsidR="00136AF3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С.А.Наумов</w:t>
                  </w:r>
                </w:p>
                <w:p w14:paraId="08BCD7A7" w14:textId="7FF02706" w:rsidR="00BD379E" w:rsidRPr="003369BC" w:rsidRDefault="00BD379E" w:rsidP="00136AF3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Приказ № </w:t>
                  </w:r>
                  <w:r w:rsidR="00136AF3">
                    <w:rPr>
                      <w:szCs w:val="20"/>
                    </w:rPr>
                    <w:t>5</w:t>
                  </w:r>
                  <w:r w:rsidR="00A21C08">
                    <w:rPr>
                      <w:szCs w:val="20"/>
                    </w:rPr>
                    <w:t>12</w:t>
                  </w:r>
                  <w:r>
                    <w:rPr>
                      <w:szCs w:val="20"/>
                    </w:rPr>
                    <w:t xml:space="preserve"> о\д   от </w:t>
                  </w:r>
                  <w:r w:rsidR="00A21C08">
                    <w:rPr>
                      <w:szCs w:val="20"/>
                    </w:rPr>
                    <w:t>0</w:t>
                  </w:r>
                  <w:r w:rsidR="00AB7BFF">
                    <w:rPr>
                      <w:szCs w:val="20"/>
                    </w:rPr>
                    <w:t>2</w:t>
                  </w:r>
                  <w:r w:rsidR="00713992">
                    <w:rPr>
                      <w:szCs w:val="20"/>
                    </w:rPr>
                    <w:t>.0</w:t>
                  </w:r>
                  <w:r w:rsidR="00A21C08">
                    <w:rPr>
                      <w:szCs w:val="20"/>
                    </w:rPr>
                    <w:t>7</w:t>
                  </w:r>
                  <w:r w:rsidR="00713992">
                    <w:rPr>
                      <w:szCs w:val="20"/>
                    </w:rPr>
                    <w:t>.</w:t>
                  </w:r>
                  <w:r w:rsidRPr="003369BC">
                    <w:rPr>
                      <w:szCs w:val="20"/>
                    </w:rPr>
                    <w:t>202</w:t>
                  </w:r>
                  <w:r w:rsidR="00A21C08">
                    <w:rPr>
                      <w:szCs w:val="20"/>
                    </w:rPr>
                    <w:t>6</w:t>
                  </w:r>
                  <w:r w:rsidRPr="003369BC">
                    <w:rPr>
                      <w:szCs w:val="20"/>
                    </w:rPr>
                    <w:t xml:space="preserve"> г</w:t>
                  </w:r>
                </w:p>
              </w:tc>
            </w:tr>
          </w:tbl>
          <w:p w14:paraId="411241BC" w14:textId="77777777" w:rsidR="007E42FD" w:rsidRPr="00F230EF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7470A2FC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3" w:type="dxa"/>
            <w:gridSpan w:val="2"/>
            <w:shd w:val="clear" w:color="auto" w:fill="auto"/>
          </w:tcPr>
          <w:p w14:paraId="202987A6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14:paraId="7445A692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7E42FD" w:rsidRPr="00AA08BF" w14:paraId="0339C895" w14:textId="77777777" w:rsidTr="00FC0EC5">
        <w:trPr>
          <w:gridAfter w:val="1"/>
          <w:wAfter w:w="7" w:type="dxa"/>
        </w:trPr>
        <w:tc>
          <w:tcPr>
            <w:tcW w:w="10580" w:type="dxa"/>
          </w:tcPr>
          <w:p w14:paraId="328AE4AF" w14:textId="77777777" w:rsidR="007E42FD" w:rsidRPr="00F230EF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1573EA57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3" w:type="dxa"/>
            <w:gridSpan w:val="2"/>
            <w:shd w:val="clear" w:color="auto" w:fill="auto"/>
          </w:tcPr>
          <w:p w14:paraId="1AF1BA23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14:paraId="467EA2D6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7E42FD" w:rsidRPr="00AA08BF" w14:paraId="75A2BCA2" w14:textId="77777777" w:rsidTr="00FC0EC5">
        <w:trPr>
          <w:gridAfter w:val="1"/>
          <w:wAfter w:w="7" w:type="dxa"/>
          <w:trHeight w:val="211"/>
        </w:trPr>
        <w:tc>
          <w:tcPr>
            <w:tcW w:w="10580" w:type="dxa"/>
          </w:tcPr>
          <w:p w14:paraId="5AD0B1A0" w14:textId="77777777" w:rsidR="007E42FD" w:rsidRPr="00F230EF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133B3B7E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3" w:type="dxa"/>
            <w:gridSpan w:val="2"/>
            <w:shd w:val="clear" w:color="auto" w:fill="auto"/>
          </w:tcPr>
          <w:p w14:paraId="62661E9F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14:paraId="02B1AF67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7E42FD" w:rsidRPr="00AA08BF" w14:paraId="6342F3EE" w14:textId="77777777" w:rsidTr="00FC0EC5">
        <w:trPr>
          <w:gridAfter w:val="1"/>
          <w:wAfter w:w="7" w:type="dxa"/>
          <w:trHeight w:val="257"/>
        </w:trPr>
        <w:tc>
          <w:tcPr>
            <w:tcW w:w="10580" w:type="dxa"/>
          </w:tcPr>
          <w:p w14:paraId="7F2B9839" w14:textId="77777777" w:rsidR="007E42FD" w:rsidRPr="00F230EF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67BBFEA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3" w:type="dxa"/>
            <w:gridSpan w:val="2"/>
            <w:shd w:val="clear" w:color="auto" w:fill="auto"/>
          </w:tcPr>
          <w:p w14:paraId="147E3B91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14:paraId="49BFEF0F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7E42FD" w:rsidRPr="00CE3DA0" w14:paraId="24E1B5F9" w14:textId="77777777" w:rsidTr="00FC0EC5">
        <w:tc>
          <w:tcPr>
            <w:tcW w:w="10580" w:type="dxa"/>
          </w:tcPr>
          <w:p w14:paraId="1A94D75E" w14:textId="77777777" w:rsidR="007E42FD" w:rsidRPr="00F230EF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5B16E5D2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32" w:type="dxa"/>
            <w:gridSpan w:val="2"/>
            <w:shd w:val="clear" w:color="auto" w:fill="auto"/>
          </w:tcPr>
          <w:p w14:paraId="187B9DBB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  <w:tc>
          <w:tcPr>
            <w:tcW w:w="222" w:type="dxa"/>
            <w:gridSpan w:val="2"/>
            <w:shd w:val="clear" w:color="auto" w:fill="auto"/>
          </w:tcPr>
          <w:p w14:paraId="595ECCC0" w14:textId="77777777" w:rsidR="007E42FD" w:rsidRPr="003369BC" w:rsidRDefault="007E42FD" w:rsidP="00B17286">
            <w:pPr>
              <w:tabs>
                <w:tab w:val="left" w:pos="6660"/>
              </w:tabs>
              <w:rPr>
                <w:szCs w:val="20"/>
              </w:rPr>
            </w:pPr>
          </w:p>
        </w:tc>
      </w:tr>
    </w:tbl>
    <w:p w14:paraId="020ECB3B" w14:textId="77777777" w:rsidR="007E42FD" w:rsidRPr="008B133D" w:rsidRDefault="007E42FD" w:rsidP="007E42FD">
      <w:pPr>
        <w:tabs>
          <w:tab w:val="left" w:pos="6660"/>
        </w:tabs>
        <w:rPr>
          <w:szCs w:val="20"/>
        </w:rPr>
      </w:pPr>
    </w:p>
    <w:p w14:paraId="0C974BA3" w14:textId="77777777" w:rsidR="007E42FD" w:rsidRDefault="007E42FD" w:rsidP="007E42FD">
      <w:pPr>
        <w:tabs>
          <w:tab w:val="left" w:pos="6660"/>
        </w:tabs>
        <w:jc w:val="center"/>
        <w:rPr>
          <w:szCs w:val="20"/>
        </w:rPr>
      </w:pPr>
    </w:p>
    <w:p w14:paraId="233D5E59" w14:textId="77777777" w:rsidR="007E42FD" w:rsidRPr="008B133D" w:rsidRDefault="007E42FD" w:rsidP="007E42FD">
      <w:pPr>
        <w:tabs>
          <w:tab w:val="left" w:pos="6660"/>
        </w:tabs>
        <w:jc w:val="center"/>
        <w:rPr>
          <w:szCs w:val="20"/>
        </w:rPr>
      </w:pPr>
    </w:p>
    <w:p w14:paraId="0459344C" w14:textId="77777777" w:rsidR="007E42FD" w:rsidRPr="008B133D" w:rsidRDefault="007E42FD" w:rsidP="007E42FD">
      <w:pPr>
        <w:tabs>
          <w:tab w:val="left" w:pos="6660"/>
        </w:tabs>
        <w:jc w:val="right"/>
        <w:rPr>
          <w:sz w:val="16"/>
          <w:szCs w:val="16"/>
        </w:rPr>
      </w:pPr>
      <w:r w:rsidRPr="00DA4A02">
        <w:rPr>
          <w:szCs w:val="20"/>
        </w:rPr>
        <w:t>.</w:t>
      </w:r>
    </w:p>
    <w:p w14:paraId="6D380622" w14:textId="77777777" w:rsidR="007E42FD" w:rsidRPr="008B133D" w:rsidRDefault="007E42FD" w:rsidP="007E42FD">
      <w:pPr>
        <w:tabs>
          <w:tab w:val="left" w:pos="6660"/>
        </w:tabs>
        <w:jc w:val="right"/>
        <w:rPr>
          <w:sz w:val="16"/>
          <w:szCs w:val="16"/>
          <w:lang w:val="be-BY"/>
        </w:rPr>
      </w:pPr>
    </w:p>
    <w:p w14:paraId="19504997" w14:textId="77777777" w:rsidR="007E42FD" w:rsidRPr="008B133D" w:rsidRDefault="007E42FD" w:rsidP="007E42FD">
      <w:pPr>
        <w:tabs>
          <w:tab w:val="left" w:pos="6660"/>
        </w:tabs>
        <w:jc w:val="right"/>
        <w:rPr>
          <w:sz w:val="16"/>
          <w:szCs w:val="16"/>
          <w:lang w:val="be-BY"/>
        </w:rPr>
      </w:pPr>
    </w:p>
    <w:p w14:paraId="3823F20F" w14:textId="77777777" w:rsidR="007E42FD" w:rsidRDefault="007E42FD" w:rsidP="007E42FD">
      <w:pPr>
        <w:tabs>
          <w:tab w:val="left" w:pos="6660"/>
        </w:tabs>
        <w:rPr>
          <w:rFonts w:ascii="Arial" w:hAnsi="Arial" w:cs="Arial"/>
          <w:sz w:val="16"/>
          <w:szCs w:val="16"/>
          <w:lang w:val="be-BY"/>
        </w:rPr>
      </w:pPr>
    </w:p>
    <w:p w14:paraId="5609F8DF" w14:textId="77777777" w:rsidR="007E42FD" w:rsidRDefault="007E42FD" w:rsidP="007E42FD">
      <w:pPr>
        <w:tabs>
          <w:tab w:val="left" w:pos="6660"/>
        </w:tabs>
        <w:rPr>
          <w:rFonts w:ascii="Arial" w:hAnsi="Arial" w:cs="Arial"/>
          <w:sz w:val="16"/>
          <w:szCs w:val="16"/>
          <w:lang w:val="be-BY"/>
        </w:rPr>
      </w:pPr>
    </w:p>
    <w:p w14:paraId="579D7188" w14:textId="77777777" w:rsidR="007E42FD" w:rsidRDefault="007E42FD" w:rsidP="007E42FD">
      <w:pPr>
        <w:tabs>
          <w:tab w:val="left" w:pos="6660"/>
        </w:tabs>
        <w:rPr>
          <w:rFonts w:ascii="Arial" w:hAnsi="Arial" w:cs="Arial"/>
        </w:rPr>
      </w:pPr>
    </w:p>
    <w:p w14:paraId="4E19452C" w14:textId="77777777" w:rsidR="007E42FD" w:rsidRDefault="007E42FD" w:rsidP="007E42FD">
      <w:pPr>
        <w:rPr>
          <w:rFonts w:ascii="Arial" w:hAnsi="Arial" w:cs="Arial"/>
        </w:rPr>
      </w:pPr>
    </w:p>
    <w:p w14:paraId="3A7F8FDD" w14:textId="77777777" w:rsidR="007E42FD" w:rsidRPr="00265D19" w:rsidRDefault="007E42FD" w:rsidP="002210AD">
      <w:pPr>
        <w:rPr>
          <w:rFonts w:ascii="Arial" w:hAnsi="Arial" w:cs="Arial"/>
          <w:b/>
          <w:bCs/>
          <w:sz w:val="52"/>
          <w:szCs w:val="52"/>
          <w:lang w:val="be-BY"/>
        </w:rPr>
      </w:pPr>
    </w:p>
    <w:p w14:paraId="4ABED3D2" w14:textId="77777777" w:rsidR="007E42FD" w:rsidRDefault="007E42FD" w:rsidP="007E42FD">
      <w:pPr>
        <w:ind w:left="-709"/>
        <w:rPr>
          <w:rFonts w:ascii="Arial" w:hAnsi="Arial" w:cs="Arial"/>
          <w:lang w:val="be-BY"/>
        </w:rPr>
      </w:pPr>
    </w:p>
    <w:p w14:paraId="15D10485" w14:textId="1FA729B3" w:rsidR="007E42FD" w:rsidRPr="00A21C08" w:rsidRDefault="00A21C08" w:rsidP="00A21C08">
      <w:pPr>
        <w:jc w:val="center"/>
        <w:rPr>
          <w:rFonts w:ascii="Arial" w:hAnsi="Arial" w:cs="Arial"/>
          <w:b/>
          <w:bCs/>
          <w:lang w:val="be-BY"/>
        </w:rPr>
      </w:pPr>
      <w:r w:rsidRPr="00A21C08">
        <w:rPr>
          <w:rFonts w:ascii="Arial" w:hAnsi="Arial" w:cs="Arial"/>
          <w:b/>
          <w:bCs/>
          <w:lang w:val="be-BY"/>
        </w:rPr>
        <w:t>ПРОЕКТ</w:t>
      </w:r>
    </w:p>
    <w:p w14:paraId="0EA72502" w14:textId="77777777" w:rsidR="007E42FD" w:rsidRDefault="007E42FD" w:rsidP="007E42FD">
      <w:pPr>
        <w:rPr>
          <w:rFonts w:ascii="Arial" w:hAnsi="Arial" w:cs="Arial"/>
          <w:lang w:val="be-BY"/>
        </w:rPr>
      </w:pPr>
    </w:p>
    <w:p w14:paraId="3D43642A" w14:textId="77777777" w:rsidR="007E42FD" w:rsidRDefault="007E42FD" w:rsidP="007E42FD">
      <w:pPr>
        <w:spacing w:line="276" w:lineRule="auto"/>
        <w:rPr>
          <w:rFonts w:ascii="Arial" w:hAnsi="Arial" w:cs="Arial"/>
          <w:i/>
          <w:lang w:val="be-BY"/>
        </w:rPr>
      </w:pPr>
    </w:p>
    <w:p w14:paraId="5D668010" w14:textId="77777777" w:rsidR="007E42FD" w:rsidRPr="00824FF0" w:rsidRDefault="007E42FD" w:rsidP="007E42FD">
      <w:pPr>
        <w:jc w:val="center"/>
        <w:rPr>
          <w:b/>
          <w:sz w:val="36"/>
          <w:szCs w:val="36"/>
          <w:lang w:val="be-BY"/>
        </w:rPr>
      </w:pPr>
      <w:r>
        <w:rPr>
          <w:b/>
          <w:sz w:val="36"/>
          <w:szCs w:val="36"/>
          <w:lang w:val="be-BY"/>
        </w:rPr>
        <w:t>Учебный план</w:t>
      </w:r>
    </w:p>
    <w:p w14:paraId="404BD9BA" w14:textId="77777777" w:rsidR="007E42FD" w:rsidRPr="00824FF0" w:rsidRDefault="007E42FD" w:rsidP="007E42FD">
      <w:pPr>
        <w:jc w:val="center"/>
        <w:rPr>
          <w:b/>
          <w:sz w:val="36"/>
          <w:szCs w:val="36"/>
          <w:lang w:val="be-BY"/>
        </w:rPr>
      </w:pPr>
      <w:r w:rsidRPr="00824FF0">
        <w:rPr>
          <w:b/>
          <w:sz w:val="36"/>
          <w:szCs w:val="36"/>
          <w:lang w:val="be-BY"/>
        </w:rPr>
        <w:t>среднего общего образования</w:t>
      </w:r>
    </w:p>
    <w:p w14:paraId="38EC8E56" w14:textId="59630B63" w:rsidR="007E42FD" w:rsidRDefault="007E42FD" w:rsidP="007E42FD">
      <w:pPr>
        <w:jc w:val="center"/>
        <w:rPr>
          <w:b/>
          <w:sz w:val="36"/>
          <w:szCs w:val="36"/>
        </w:rPr>
      </w:pPr>
      <w:r w:rsidRPr="00824FF0">
        <w:rPr>
          <w:b/>
          <w:sz w:val="36"/>
          <w:szCs w:val="36"/>
          <w:lang w:val="be-BY"/>
        </w:rPr>
        <w:t xml:space="preserve">на  </w:t>
      </w:r>
      <w:r w:rsidRPr="00824FF0">
        <w:rPr>
          <w:b/>
          <w:sz w:val="36"/>
          <w:szCs w:val="36"/>
        </w:rPr>
        <w:t>202</w:t>
      </w:r>
      <w:r w:rsidR="00A21C08">
        <w:rPr>
          <w:b/>
          <w:sz w:val="36"/>
          <w:szCs w:val="36"/>
        </w:rPr>
        <w:t>6</w:t>
      </w:r>
      <w:r w:rsidRPr="00824FF0">
        <w:rPr>
          <w:b/>
          <w:sz w:val="36"/>
          <w:szCs w:val="36"/>
        </w:rPr>
        <w:t>-202</w:t>
      </w:r>
      <w:r w:rsidR="00A21C08">
        <w:rPr>
          <w:b/>
          <w:sz w:val="36"/>
          <w:szCs w:val="36"/>
        </w:rPr>
        <w:t>7</w:t>
      </w:r>
      <w:r w:rsidRPr="00824FF0">
        <w:rPr>
          <w:b/>
          <w:sz w:val="36"/>
          <w:szCs w:val="36"/>
        </w:rPr>
        <w:t xml:space="preserve"> учебный год</w:t>
      </w:r>
    </w:p>
    <w:p w14:paraId="661D43F2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0BC4786E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0B4CBB74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19BFFA0E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74E8A54D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1C1A8059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3FBA9619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741D06A9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18956979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36FC05F9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7D7DF214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63BCD430" w14:textId="77777777" w:rsidR="00FC0EC5" w:rsidRDefault="00FC0EC5" w:rsidP="007E42FD">
      <w:pPr>
        <w:jc w:val="center"/>
        <w:rPr>
          <w:b/>
          <w:sz w:val="36"/>
          <w:szCs w:val="36"/>
        </w:rPr>
      </w:pPr>
    </w:p>
    <w:p w14:paraId="5E251711" w14:textId="1441D910" w:rsidR="00FC0EC5" w:rsidRPr="0022034C" w:rsidRDefault="00FC0EC5" w:rsidP="00FC0EC5">
      <w:pPr>
        <w:pStyle w:val="a9"/>
        <w:spacing w:line="276" w:lineRule="auto"/>
        <w:rPr>
          <w:rFonts w:ascii="Times New Roman" w:hAnsi="Times New Roman"/>
          <w:szCs w:val="28"/>
        </w:rPr>
      </w:pPr>
      <w:r w:rsidRPr="0022034C">
        <w:rPr>
          <w:rFonts w:ascii="Times New Roman" w:hAnsi="Times New Roman"/>
          <w:sz w:val="24"/>
        </w:rPr>
        <w:t>город Уфа,</w:t>
      </w:r>
      <w:r w:rsidR="00136AF3">
        <w:rPr>
          <w:rFonts w:ascii="Times New Roman" w:hAnsi="Times New Roman"/>
          <w:sz w:val="24"/>
        </w:rPr>
        <w:t xml:space="preserve"> </w:t>
      </w:r>
      <w:r w:rsidRPr="0022034C">
        <w:rPr>
          <w:rFonts w:ascii="Times New Roman" w:hAnsi="Times New Roman"/>
          <w:sz w:val="24"/>
        </w:rPr>
        <w:t>Республика Башкортостан 202</w:t>
      </w:r>
      <w:r w:rsidR="00A21C08">
        <w:rPr>
          <w:rFonts w:ascii="Times New Roman" w:hAnsi="Times New Roman"/>
          <w:sz w:val="24"/>
        </w:rPr>
        <w:t>6</w:t>
      </w:r>
    </w:p>
    <w:p w14:paraId="4FF2DB04" w14:textId="77777777" w:rsidR="00FC0EC5" w:rsidRPr="00824FF0" w:rsidRDefault="00FC0EC5" w:rsidP="007E42FD">
      <w:pPr>
        <w:jc w:val="center"/>
        <w:rPr>
          <w:b/>
          <w:sz w:val="36"/>
          <w:szCs w:val="36"/>
        </w:rPr>
      </w:pPr>
    </w:p>
    <w:p w14:paraId="32C8FB40" w14:textId="77777777" w:rsidR="006561A4" w:rsidRPr="006561A4" w:rsidRDefault="006561A4" w:rsidP="006561A4">
      <w:pPr>
        <w:suppressAutoHyphens w:val="0"/>
        <w:spacing w:after="160" w:line="259" w:lineRule="auto"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14:paraId="635B9513" w14:textId="77777777" w:rsidR="006561A4" w:rsidRPr="006561A4" w:rsidRDefault="006561A4" w:rsidP="006561A4">
      <w:pPr>
        <w:suppressAutoHyphens w:val="0"/>
        <w:spacing w:after="160" w:line="276" w:lineRule="auto"/>
        <w:jc w:val="center"/>
        <w:rPr>
          <w:rFonts w:asciiTheme="majorBidi" w:eastAsiaTheme="minorHAnsi" w:hAnsiTheme="majorBidi" w:cstheme="majorBidi"/>
          <w:sz w:val="28"/>
          <w:szCs w:val="28"/>
          <w:lang w:eastAsia="en-US"/>
        </w:rPr>
      </w:pPr>
    </w:p>
    <w:p w14:paraId="4B72D70A" w14:textId="16C13B8A" w:rsidR="0008667E" w:rsidRPr="006561A4" w:rsidRDefault="0008667E" w:rsidP="0067351B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Учебный план среднего общего образования </w:t>
      </w:r>
      <w:bookmarkStart w:id="0" w:name="_Hlk141993907"/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 автономного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я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Н.И. Кузнецова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</w:t>
      </w:r>
      <w:bookmarkEnd w:id="0"/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(далее - учебный план) для 10-11 классов, реализующих основную образовательную программу среднего общего образования, соответствующую ФГОС СОО (Приказ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14:paraId="0FB06C02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план является частью образовательной программы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 автономного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я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Н.И. Кузнецова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,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7E2C463D" w14:textId="48D4E750" w:rsidR="0008667E" w:rsidRPr="006561A4" w:rsidRDefault="0008667E" w:rsidP="0067351B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год в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 автономном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и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Н.И. Кузнецова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 начинается 01.09.202</w:t>
      </w:r>
      <w:r w:rsidR="00A21C08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 заканчивается </w:t>
      </w:r>
      <w:r w:rsidR="0097779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не ранее 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2</w:t>
      </w:r>
      <w:r w:rsidR="00F31C61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.05.202</w:t>
      </w:r>
      <w:r w:rsidR="00A21C08">
        <w:rPr>
          <w:rFonts w:asciiTheme="majorBidi" w:eastAsiaTheme="minorHAnsi" w:hAnsiTheme="majorBidi" w:cstheme="majorBidi"/>
          <w:sz w:val="28"/>
          <w:szCs w:val="28"/>
          <w:lang w:eastAsia="en-US"/>
        </w:rPr>
        <w:t>7</w:t>
      </w:r>
      <w:r w:rsidR="0076510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="00A21C08">
        <w:rPr>
          <w:rFonts w:asciiTheme="majorBidi" w:eastAsiaTheme="minorHAnsi" w:hAnsiTheme="majorBidi" w:cstheme="majorBidi"/>
          <w:sz w:val="28"/>
          <w:szCs w:val="28"/>
          <w:lang w:eastAsia="en-US"/>
        </w:rPr>
        <w:t>г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. </w:t>
      </w:r>
    </w:p>
    <w:p w14:paraId="038F973D" w14:textId="77777777" w:rsidR="0008667E" w:rsidRPr="006561A4" w:rsidRDefault="0008667E" w:rsidP="0067351B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Продолжительность учебного года в 10-11 классах составляет 34 учебные недели. </w:t>
      </w:r>
    </w:p>
    <w:p w14:paraId="36A9A30D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Учебные занятия для учащихся 10-11 классов проводятся по 5-ти дневной учебной неделе.</w:t>
      </w:r>
    </w:p>
    <w:p w14:paraId="24E103CA" w14:textId="0BB47565" w:rsidR="0008667E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Максимальный объем аудиторной нагрузки обучающихся в неделю составляет в 10 классе – 34 часа, в 11 классе – 34 часа. </w:t>
      </w:r>
    </w:p>
    <w:p w14:paraId="675B1C98" w14:textId="25085A17" w:rsidR="008D4E2E" w:rsidRPr="00050F7B" w:rsidRDefault="008D4E2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050F7B">
        <w:rPr>
          <w:rFonts w:asciiTheme="majorBidi" w:eastAsiaTheme="minorHAnsi" w:hAnsiTheme="majorBidi" w:cstheme="majorBidi"/>
          <w:sz w:val="28"/>
          <w:szCs w:val="28"/>
          <w:lang w:eastAsia="en-US"/>
        </w:rPr>
        <w:t>Объем максимальной допустимой нагрузки в течение года составляет: в 10 классе-1156 часов,</w:t>
      </w:r>
      <w:r w:rsidR="00072E2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050F7B">
        <w:rPr>
          <w:rFonts w:asciiTheme="majorBidi" w:eastAsiaTheme="minorHAnsi" w:hAnsiTheme="majorBidi" w:cstheme="majorBidi"/>
          <w:sz w:val="28"/>
          <w:szCs w:val="28"/>
          <w:lang w:eastAsia="en-US"/>
        </w:rPr>
        <w:t>в 11 классе-1156 часов.</w:t>
      </w:r>
    </w:p>
    <w:p w14:paraId="2D64E69C" w14:textId="7081BF58" w:rsidR="006C4129" w:rsidRDefault="006C4129" w:rsidP="006C4129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050F7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Количество учебных занятий за 2 учебных года не может составлять менее 2312 часов и более </w:t>
      </w:r>
      <w:r w:rsidR="008D4E2E" w:rsidRPr="00050F7B">
        <w:rPr>
          <w:rFonts w:asciiTheme="majorBidi" w:eastAsiaTheme="minorHAnsi" w:hAnsiTheme="majorBidi" w:cstheme="majorBidi"/>
          <w:sz w:val="28"/>
          <w:szCs w:val="28"/>
          <w:lang w:eastAsia="en-US"/>
        </w:rPr>
        <w:t>2516</w:t>
      </w:r>
      <w:r w:rsidRPr="00050F7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="00072E2F">
        <w:rPr>
          <w:rFonts w:asciiTheme="majorBidi" w:eastAsiaTheme="minorHAnsi" w:hAnsiTheme="majorBidi" w:cstheme="majorBidi"/>
          <w:sz w:val="28"/>
          <w:szCs w:val="28"/>
          <w:lang w:eastAsia="en-US"/>
        </w:rPr>
        <w:t>ч</w:t>
      </w:r>
      <w:r w:rsidRPr="00050F7B">
        <w:rPr>
          <w:rFonts w:asciiTheme="majorBidi" w:eastAsiaTheme="minorHAnsi" w:hAnsiTheme="majorBidi" w:cstheme="majorBidi"/>
          <w:sz w:val="28"/>
          <w:szCs w:val="28"/>
          <w:lang w:eastAsia="en-US"/>
        </w:rPr>
        <w:t>асов.</w:t>
      </w:r>
    </w:p>
    <w:p w14:paraId="12EFBE06" w14:textId="77777777" w:rsidR="008D4E2E" w:rsidRPr="00136AF3" w:rsidRDefault="008D4E2E" w:rsidP="008D4E2E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136AF3">
        <w:rPr>
          <w:sz w:val="28"/>
          <w:szCs w:val="28"/>
        </w:rPr>
        <w:t xml:space="preserve">При реализации вариантов федерального учебного с технологическим профилем количество часов на физическую культуру составляет 2, третий час рекомендуется реализовывать образовательной организацией за счет </w:t>
      </w:r>
      <w:r w:rsidRPr="00136AF3">
        <w:rPr>
          <w:sz w:val="28"/>
          <w:szCs w:val="28"/>
        </w:rPr>
        <w:lastRenderedPageBreak/>
        <w:t>часов части, формируемой участниками образовательных отношений, включая использование учебных модулей по видам спорта.</w:t>
      </w:r>
    </w:p>
    <w:p w14:paraId="1259AD5F" w14:textId="77777777" w:rsidR="008D4E2E" w:rsidRPr="00136AF3" w:rsidRDefault="008D4E2E" w:rsidP="008D4E2E">
      <w:pPr>
        <w:spacing w:line="276" w:lineRule="auto"/>
        <w:contextualSpacing/>
        <w:jc w:val="both"/>
        <w:rPr>
          <w:sz w:val="28"/>
          <w:szCs w:val="28"/>
        </w:rPr>
      </w:pPr>
      <w:r w:rsidRPr="00136AF3">
        <w:rPr>
          <w:sz w:val="28"/>
          <w:szCs w:val="28"/>
        </w:rPr>
        <w:t>Суммарный объем домашнего задания по всем предметам для каждого класса не должен превышать продолжительности в 3,5 часа - для 9-11 классов.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санитарными нормами.</w:t>
      </w:r>
    </w:p>
    <w:p w14:paraId="155CCA0A" w14:textId="77777777" w:rsidR="008D4E2E" w:rsidRPr="00136AF3" w:rsidRDefault="008D4E2E" w:rsidP="008D4E2E">
      <w:pPr>
        <w:spacing w:line="276" w:lineRule="auto"/>
        <w:contextualSpacing/>
        <w:jc w:val="both"/>
        <w:rPr>
          <w:sz w:val="28"/>
          <w:szCs w:val="28"/>
        </w:rPr>
      </w:pPr>
      <w:r w:rsidRPr="00136AF3">
        <w:rPr>
          <w:sz w:val="28"/>
          <w:szCs w:val="28"/>
        </w:rPr>
        <w:t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14:paraId="23BFA1C6" w14:textId="3C969532" w:rsidR="008D4E2E" w:rsidRPr="00050F7B" w:rsidRDefault="008D4E2E" w:rsidP="008D4E2E">
      <w:pPr>
        <w:suppressAutoHyphens w:val="0"/>
        <w:spacing w:line="276" w:lineRule="auto"/>
        <w:contextualSpacing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050F7B">
        <w:rPr>
          <w:sz w:val="28"/>
          <w:szCs w:val="28"/>
        </w:rPr>
        <w:t xml:space="preserve">           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09ADEEFE" w14:textId="77777777" w:rsidR="003C33AF" w:rsidRPr="003C33AF" w:rsidRDefault="003C33AF" w:rsidP="003C33AF">
      <w:pPr>
        <w:pStyle w:val="docdata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50F7B">
        <w:rPr>
          <w:color w:val="000000"/>
          <w:sz w:val="28"/>
          <w:szCs w:val="28"/>
        </w:rPr>
        <w:t xml:space="preserve">              Если суммарное число часов больше или равно минимальному числу часов, но меньше максимально допустимого (</w:t>
      </w:r>
      <w:r w:rsidRPr="00050F7B">
        <w:rPr>
          <w:b/>
          <w:bCs/>
          <w:color w:val="000000"/>
          <w:sz w:val="28"/>
          <w:szCs w:val="28"/>
        </w:rPr>
        <w:t>2312 часов</w:t>
      </w:r>
      <w:r w:rsidRPr="00050F7B">
        <w:rPr>
          <w:color w:val="000000"/>
          <w:sz w:val="28"/>
          <w:szCs w:val="28"/>
        </w:rPr>
        <w:t>), то образовательная организация может завершить формирование учебного плана, или увеличить количество часов на изучение отдельных предметов, или включить в план другие курсы по выбору обучающихся.</w:t>
      </w:r>
    </w:p>
    <w:p w14:paraId="70B63361" w14:textId="77777777" w:rsidR="006C4129" w:rsidRPr="006561A4" w:rsidRDefault="006C4129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</w:p>
    <w:p w14:paraId="18DDF76B" w14:textId="24BFC5FA" w:rsidR="0008667E" w:rsidRPr="006561A4" w:rsidRDefault="0008667E" w:rsidP="00072E2F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</w:t>
      </w:r>
      <w:r w:rsidR="001E0E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обязательных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учебных предмето</w:t>
      </w:r>
      <w:r w:rsidR="00977794">
        <w:rPr>
          <w:rFonts w:asciiTheme="majorBidi" w:eastAsiaTheme="minorHAnsi" w:hAnsiTheme="majorBidi" w:cstheme="majorBidi"/>
          <w:sz w:val="28"/>
          <w:szCs w:val="28"/>
          <w:lang w:eastAsia="en-US"/>
        </w:rPr>
        <w:t>в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.</w:t>
      </w:r>
    </w:p>
    <w:p w14:paraId="16697BFF" w14:textId="77777777" w:rsidR="0008667E" w:rsidRPr="006561A4" w:rsidRDefault="0008667E" w:rsidP="00072E2F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67C69AFC" w14:textId="77777777" w:rsidR="0008667E" w:rsidRPr="006561A4" w:rsidRDefault="0008667E" w:rsidP="00072E2F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В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 автономном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и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Н.И. Кузнецова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 языком обучения является русский язык.</w:t>
      </w:r>
    </w:p>
    <w:p w14:paraId="49349BF9" w14:textId="5D243558" w:rsidR="0008667E" w:rsidRDefault="0008667E" w:rsidP="00072E2F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</w:t>
      </w:r>
      <w:r w:rsidR="0097779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оссийской 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Ф</w:t>
      </w:r>
      <w:r w:rsidR="00977794">
        <w:rPr>
          <w:rFonts w:asciiTheme="majorBidi" w:eastAsiaTheme="minorHAnsi" w:hAnsiTheme="majorBidi" w:cstheme="majorBidi"/>
          <w:sz w:val="28"/>
          <w:szCs w:val="28"/>
          <w:lang w:eastAsia="en-US"/>
        </w:rPr>
        <w:t>едерации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, государственных языков республик Р</w:t>
      </w:r>
      <w:r w:rsidR="0097779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оссийской 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Ф</w:t>
      </w:r>
      <w:r w:rsidR="00977794">
        <w:rPr>
          <w:rFonts w:asciiTheme="majorBidi" w:eastAsiaTheme="minorHAnsi" w:hAnsiTheme="majorBidi" w:cstheme="majorBidi"/>
          <w:sz w:val="28"/>
          <w:szCs w:val="28"/>
          <w:lang w:eastAsia="en-US"/>
        </w:rPr>
        <w:t>едерации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.</w:t>
      </w:r>
    </w:p>
    <w:p w14:paraId="025084EA" w14:textId="77777777" w:rsidR="008822B1" w:rsidRDefault="008822B1" w:rsidP="00072E2F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lastRenderedPageBreak/>
        <w:t>При разработки учебного плана предусмотрено перераспределение, отведенное в федеральном учебном плане на изучение учебных предметов ,по которым не проводится государственная итоговая аттестация на изучение родных и государственных языков Российской Федерации (п.6.2 ст.12 ФЗ, письмо Министерства просвещения Российской Федерации от 3 марта 2023 года №03-327)</w:t>
      </w:r>
    </w:p>
    <w:p w14:paraId="6607B63C" w14:textId="3668E142" w:rsidR="008822B1" w:rsidRDefault="008822B1" w:rsidP="00072E2F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Перераспределены часы, отведенные на изучение учебных предмета «Физическая культура» в пользу изучения учебного </w:t>
      </w:r>
      <w:r w:rsidRPr="001E0ED2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предмета </w:t>
      </w:r>
      <w:r w:rsidR="001E0ED2" w:rsidRPr="001E0ED2">
        <w:rPr>
          <w:rFonts w:asciiTheme="majorBidi" w:eastAsiaTheme="minorHAnsi" w:hAnsiTheme="majorBidi" w:cstheme="majorBidi"/>
          <w:sz w:val="28"/>
          <w:szCs w:val="28"/>
          <w:lang w:eastAsia="en-US"/>
        </w:rPr>
        <w:t>«</w:t>
      </w:r>
      <w:r w:rsidR="001E0ED2" w:rsidRPr="001E0ED2">
        <w:rPr>
          <w:sz w:val="28"/>
          <w:szCs w:val="28"/>
        </w:rPr>
        <w:t>Родная литература (литература на языке народов Российской Федерации)</w:t>
      </w:r>
      <w:r w:rsidR="001E0ED2" w:rsidRPr="001E0ED2">
        <w:rPr>
          <w:sz w:val="28"/>
          <w:szCs w:val="28"/>
        </w:rPr>
        <w:t>»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.</w:t>
      </w:r>
      <w:r w:rsidR="0088652E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При перераспределении времени содержание и планируемые результаты соответствуют ФООП (п.6.1 ст.12 ФЗ)</w:t>
      </w:r>
    </w:p>
    <w:p w14:paraId="50E7029A" w14:textId="77777777" w:rsidR="008822B1" w:rsidRDefault="008822B1" w:rsidP="00072E2F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При разработке рабочих программ по указанному предмету используются часы внеурочной деятельности, сетевые взаимодействия с организациями дополнительного образования, за счет посещения спортивных секций и клубов.</w:t>
      </w:r>
    </w:p>
    <w:p w14:paraId="495BA084" w14:textId="2C142036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При изучении предметов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«И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ностранный язык (английский)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»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,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«И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нформатика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»</w:t>
      </w:r>
      <w:r w:rsidR="009D67E3">
        <w:rPr>
          <w:rFonts w:asciiTheme="majorBidi" w:eastAsiaTheme="minorHAnsi" w:hAnsiTheme="majorBidi" w:cstheme="majorBidi"/>
          <w:sz w:val="28"/>
          <w:szCs w:val="28"/>
          <w:lang w:eastAsia="en-US"/>
        </w:rPr>
        <w:t>, «Физика»</w:t>
      </w:r>
      <w:r w:rsidR="00072E2F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осуществляется деление учащихся на подгруппы.</w:t>
      </w:r>
    </w:p>
    <w:p w14:paraId="5B29C83C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6CF38F4B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Промежуточная/годовая аттестация обучающихся за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полугодия 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осуществляется в соответствии с календарным учебным графиком.</w:t>
      </w:r>
    </w:p>
    <w:p w14:paraId="56CD26DB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Все предметы обязательной части учебного плана оцениваются по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полугодиям. </w:t>
      </w: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Предметы из части, формируемой участниками образовательных отношений, являются безотметочными и оцениваются «зачет» или «незачет» по итогам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полугодий.</w:t>
      </w:r>
    </w:p>
    <w:p w14:paraId="17588E15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C0185">
        <w:rPr>
          <w:rFonts w:asciiTheme="majorBidi" w:eastAsiaTheme="minorHAnsi" w:hAnsiTheme="majorBidi" w:cstheme="majorBidi"/>
          <w:sz w:val="28"/>
          <w:szCs w:val="28"/>
          <w:lang w:eastAsia="en-US"/>
        </w:rPr>
        <w:t>Промежуточная аттестация проходит на последней учебной неделе полугодия. Формы и порядок проведения промежуточной аттестации определяются «Положением о формах, периодичности и порядке</w:t>
      </w:r>
      <w:r w:rsidRPr="00CC0185">
        <w:rPr>
          <w:rFonts w:asciiTheme="majorBidi" w:eastAsiaTheme="minorHAnsi" w:hAnsiTheme="majorBidi" w:cstheme="majorBidi"/>
          <w:sz w:val="28"/>
          <w:szCs w:val="28"/>
          <w:lang w:eastAsia="en-US"/>
        </w:rPr>
        <w:br/>
        <w:t>текущего контроля успеваемости и промежуточной аттестации обучающихся в Муниципальном автономном общеобразовательном учреждении "Гимназия № 105 им. Н.И. Кузнецова" городского округа город Уфа Республики Башкортостан.</w:t>
      </w:r>
    </w:p>
    <w:p w14:paraId="3B4F6C08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Освоение основной образовательной программы среднего общего образования завершается итоговой аттестацией. </w:t>
      </w:r>
    </w:p>
    <w:p w14:paraId="70F055C8" w14:textId="77777777" w:rsidR="0008667E" w:rsidRPr="006561A4" w:rsidRDefault="0008667E" w:rsidP="0067351B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6561A4">
        <w:rPr>
          <w:rFonts w:asciiTheme="majorBidi" w:eastAsiaTheme="minorHAnsi" w:hAnsiTheme="majorBidi" w:cstheme="majorBidi"/>
          <w:sz w:val="28"/>
          <w:szCs w:val="28"/>
          <w:lang w:eastAsia="en-US"/>
        </w:rPr>
        <w:t>Нормативный срок освоения основной образовательной программы среднего общего образования составляет 2 года.</w:t>
      </w:r>
    </w:p>
    <w:p w14:paraId="4F17C28E" w14:textId="77777777" w:rsidR="0008667E" w:rsidRPr="006561A4" w:rsidRDefault="0008667E" w:rsidP="0008667E">
      <w:pPr>
        <w:suppressAutoHyphens w:val="0"/>
        <w:spacing w:after="160"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</w:p>
    <w:p w14:paraId="5D8FA6D0" w14:textId="77777777" w:rsidR="0008667E" w:rsidRDefault="0008667E" w:rsidP="0008667E">
      <w:pPr>
        <w:jc w:val="center"/>
        <w:rPr>
          <w:b/>
          <w:bCs/>
          <w:caps/>
          <w:sz w:val="22"/>
          <w:szCs w:val="22"/>
        </w:rPr>
      </w:pPr>
    </w:p>
    <w:p w14:paraId="2D870896" w14:textId="77777777" w:rsidR="0067351B" w:rsidRDefault="0067351B" w:rsidP="007E42FD">
      <w:pPr>
        <w:jc w:val="center"/>
        <w:rPr>
          <w:b/>
          <w:bCs/>
          <w:caps/>
          <w:sz w:val="22"/>
          <w:szCs w:val="22"/>
        </w:rPr>
      </w:pPr>
    </w:p>
    <w:p w14:paraId="4CCC16D5" w14:textId="77777777" w:rsidR="00977794" w:rsidRDefault="00977794" w:rsidP="00442DC2">
      <w:pPr>
        <w:jc w:val="center"/>
        <w:rPr>
          <w:b/>
          <w:bCs/>
          <w:caps/>
          <w:sz w:val="22"/>
          <w:szCs w:val="22"/>
        </w:rPr>
      </w:pPr>
    </w:p>
    <w:p w14:paraId="03459F2F" w14:textId="77777777" w:rsidR="00977794" w:rsidRDefault="00977794" w:rsidP="00442DC2">
      <w:pPr>
        <w:jc w:val="center"/>
        <w:rPr>
          <w:b/>
          <w:bCs/>
          <w:caps/>
          <w:sz w:val="22"/>
          <w:szCs w:val="22"/>
        </w:rPr>
      </w:pPr>
    </w:p>
    <w:p w14:paraId="30612D92" w14:textId="4C94CB3C" w:rsidR="00442DC2" w:rsidRPr="00CD134B" w:rsidRDefault="00442DC2" w:rsidP="00442DC2">
      <w:pPr>
        <w:jc w:val="center"/>
        <w:rPr>
          <w:b/>
          <w:bCs/>
          <w:caps/>
          <w:sz w:val="22"/>
          <w:szCs w:val="22"/>
        </w:rPr>
      </w:pPr>
      <w:r w:rsidRPr="00CD134B">
        <w:rPr>
          <w:b/>
          <w:bCs/>
          <w:caps/>
          <w:sz w:val="22"/>
          <w:szCs w:val="22"/>
        </w:rPr>
        <w:t>УЧЕБНЫЙ ПЛАН</w:t>
      </w:r>
    </w:p>
    <w:p w14:paraId="1B1E1408" w14:textId="77777777" w:rsidR="00442DC2" w:rsidRPr="00CD134B" w:rsidRDefault="00442DC2" w:rsidP="00442DC2">
      <w:pPr>
        <w:jc w:val="center"/>
        <w:rPr>
          <w:b/>
          <w:bCs/>
          <w:caps/>
          <w:sz w:val="22"/>
          <w:szCs w:val="22"/>
        </w:rPr>
      </w:pPr>
      <w:r w:rsidRPr="00CD134B">
        <w:rPr>
          <w:b/>
          <w:bCs/>
          <w:caps/>
          <w:sz w:val="22"/>
          <w:szCs w:val="22"/>
        </w:rPr>
        <w:t>СРЕДНЕЕ    общее  образование</w:t>
      </w:r>
    </w:p>
    <w:p w14:paraId="6BF33026" w14:textId="77777777" w:rsidR="00442DC2" w:rsidRDefault="00442DC2" w:rsidP="00442DC2">
      <w:pPr>
        <w:tabs>
          <w:tab w:val="left" w:pos="1110"/>
        </w:tabs>
        <w:jc w:val="center"/>
        <w:rPr>
          <w:b/>
          <w:sz w:val="24"/>
        </w:rPr>
      </w:pPr>
      <w:r w:rsidRPr="00CD134B">
        <w:rPr>
          <w:b/>
          <w:sz w:val="24"/>
        </w:rPr>
        <w:t>Технологич</w:t>
      </w:r>
      <w:r>
        <w:rPr>
          <w:b/>
          <w:sz w:val="24"/>
        </w:rPr>
        <w:t xml:space="preserve">еский профиль </w:t>
      </w:r>
    </w:p>
    <w:p w14:paraId="6B8B1950" w14:textId="77777777" w:rsidR="00DD2658" w:rsidRDefault="00DD2658" w:rsidP="00CA6E8B">
      <w:pPr>
        <w:jc w:val="center"/>
        <w:rPr>
          <w:b/>
          <w:sz w:val="24"/>
          <w:lang w:eastAsia="ru-RU"/>
        </w:rPr>
      </w:pPr>
    </w:p>
    <w:tbl>
      <w:tblPr>
        <w:tblW w:w="8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29"/>
        <w:gridCol w:w="709"/>
        <w:gridCol w:w="850"/>
        <w:gridCol w:w="992"/>
        <w:gridCol w:w="851"/>
        <w:gridCol w:w="992"/>
        <w:gridCol w:w="850"/>
        <w:gridCol w:w="992"/>
      </w:tblGrid>
      <w:tr w:rsidR="0077460B" w:rsidRPr="00F00041" w14:paraId="59BBFAEE" w14:textId="77777777" w:rsidTr="00072E2F">
        <w:trPr>
          <w:trHeight w:val="322"/>
        </w:trPr>
        <w:tc>
          <w:tcPr>
            <w:tcW w:w="1956" w:type="dxa"/>
            <w:vMerge w:val="restart"/>
            <w:shd w:val="clear" w:color="auto" w:fill="auto"/>
          </w:tcPr>
          <w:p w14:paraId="6FC69F12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Учебный предмет/курс</w:t>
            </w:r>
          </w:p>
        </w:tc>
        <w:tc>
          <w:tcPr>
            <w:tcW w:w="738" w:type="dxa"/>
            <w:gridSpan w:val="2"/>
            <w:vMerge w:val="restart"/>
          </w:tcPr>
          <w:p w14:paraId="31D167E1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Уровень изучения</w:t>
            </w:r>
          </w:p>
        </w:tc>
        <w:tc>
          <w:tcPr>
            <w:tcW w:w="2693" w:type="dxa"/>
            <w:gridSpan w:val="3"/>
            <w:shd w:val="clear" w:color="auto" w:fill="auto"/>
          </w:tcPr>
          <w:p w14:paraId="498B03C5" w14:textId="77777777" w:rsidR="0077460B" w:rsidRPr="00C203EF" w:rsidRDefault="0077460B" w:rsidP="00BD379E">
            <w:pPr>
              <w:jc w:val="center"/>
              <w:rPr>
                <w:szCs w:val="20"/>
              </w:rPr>
            </w:pPr>
            <w:r w:rsidRPr="00C203EF">
              <w:rPr>
                <w:szCs w:val="20"/>
              </w:rPr>
              <w:t>10-й класс</w:t>
            </w:r>
          </w:p>
          <w:p w14:paraId="751C7F05" w14:textId="77777777" w:rsidR="0077460B" w:rsidRPr="00C203EF" w:rsidRDefault="0077460B" w:rsidP="00BD379E">
            <w:pPr>
              <w:jc w:val="center"/>
              <w:rPr>
                <w:szCs w:val="20"/>
              </w:rPr>
            </w:pPr>
            <w:r w:rsidRPr="00C203EF">
              <w:rPr>
                <w:szCs w:val="20"/>
              </w:rPr>
              <w:t>(34 недели)</w:t>
            </w:r>
          </w:p>
        </w:tc>
        <w:tc>
          <w:tcPr>
            <w:tcW w:w="1842" w:type="dxa"/>
            <w:gridSpan w:val="2"/>
          </w:tcPr>
          <w:p w14:paraId="6141D694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 xml:space="preserve">11 класс </w:t>
            </w:r>
          </w:p>
          <w:p w14:paraId="35D1DE08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(34 недели)</w:t>
            </w:r>
          </w:p>
        </w:tc>
        <w:tc>
          <w:tcPr>
            <w:tcW w:w="992" w:type="dxa"/>
          </w:tcPr>
          <w:p w14:paraId="4F3FB2D2" w14:textId="77777777" w:rsidR="0077460B" w:rsidRPr="00C203EF" w:rsidRDefault="0077460B" w:rsidP="00BD379E">
            <w:pPr>
              <w:rPr>
                <w:szCs w:val="20"/>
              </w:rPr>
            </w:pPr>
          </w:p>
        </w:tc>
      </w:tr>
      <w:tr w:rsidR="0077460B" w:rsidRPr="00F00041" w14:paraId="1AAAD06A" w14:textId="77777777" w:rsidTr="00072E2F">
        <w:trPr>
          <w:trHeight w:val="414"/>
        </w:trPr>
        <w:tc>
          <w:tcPr>
            <w:tcW w:w="1956" w:type="dxa"/>
            <w:vMerge/>
            <w:shd w:val="clear" w:color="auto" w:fill="auto"/>
          </w:tcPr>
          <w:p w14:paraId="70CA4188" w14:textId="77777777" w:rsidR="0077460B" w:rsidRPr="00F00041" w:rsidRDefault="0077460B" w:rsidP="00BD379E">
            <w:pPr>
              <w:rPr>
                <w:sz w:val="24"/>
              </w:rPr>
            </w:pPr>
          </w:p>
        </w:tc>
        <w:tc>
          <w:tcPr>
            <w:tcW w:w="738" w:type="dxa"/>
            <w:gridSpan w:val="2"/>
            <w:vMerge/>
          </w:tcPr>
          <w:p w14:paraId="1A40ED01" w14:textId="77777777" w:rsidR="0077460B" w:rsidRPr="00F00041" w:rsidRDefault="0077460B" w:rsidP="00BD379E">
            <w:pPr>
              <w:rPr>
                <w:sz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</w:tcPr>
          <w:p w14:paraId="47D0F6BC" w14:textId="77777777" w:rsidR="0077460B" w:rsidRPr="00C203EF" w:rsidRDefault="0077460B" w:rsidP="00BD379E">
            <w:pPr>
              <w:jc w:val="center"/>
              <w:rPr>
                <w:szCs w:val="20"/>
              </w:rPr>
            </w:pPr>
            <w:r w:rsidRPr="00C203EF">
              <w:rPr>
                <w:szCs w:val="20"/>
              </w:rPr>
              <w:t>Кол-во часов в неделю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6966D0E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Кол-во часов в год</w:t>
            </w:r>
          </w:p>
        </w:tc>
        <w:tc>
          <w:tcPr>
            <w:tcW w:w="1842" w:type="dxa"/>
            <w:gridSpan w:val="2"/>
          </w:tcPr>
          <w:p w14:paraId="43E274FF" w14:textId="77777777" w:rsidR="0077460B" w:rsidRPr="00C203EF" w:rsidRDefault="0077460B" w:rsidP="00BD379E">
            <w:pPr>
              <w:jc w:val="center"/>
              <w:rPr>
                <w:szCs w:val="20"/>
              </w:rPr>
            </w:pPr>
            <w:r w:rsidRPr="00C203EF">
              <w:rPr>
                <w:szCs w:val="20"/>
              </w:rPr>
              <w:t>Кол-во часов в неделю</w:t>
            </w:r>
          </w:p>
        </w:tc>
        <w:tc>
          <w:tcPr>
            <w:tcW w:w="992" w:type="dxa"/>
            <w:vMerge w:val="restart"/>
          </w:tcPr>
          <w:p w14:paraId="61AF3C57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Кол-во часов в год</w:t>
            </w:r>
          </w:p>
        </w:tc>
      </w:tr>
      <w:tr w:rsidR="0077460B" w:rsidRPr="00F00041" w14:paraId="5B1F714C" w14:textId="77777777" w:rsidTr="00072E2F">
        <w:trPr>
          <w:trHeight w:val="414"/>
        </w:trPr>
        <w:tc>
          <w:tcPr>
            <w:tcW w:w="1956" w:type="dxa"/>
            <w:vMerge/>
            <w:shd w:val="clear" w:color="auto" w:fill="auto"/>
          </w:tcPr>
          <w:p w14:paraId="72737745" w14:textId="77777777" w:rsidR="0077460B" w:rsidRPr="00F00041" w:rsidRDefault="0077460B" w:rsidP="00BD379E">
            <w:pPr>
              <w:rPr>
                <w:sz w:val="24"/>
              </w:rPr>
            </w:pPr>
          </w:p>
        </w:tc>
        <w:tc>
          <w:tcPr>
            <w:tcW w:w="738" w:type="dxa"/>
            <w:gridSpan w:val="2"/>
            <w:vMerge/>
          </w:tcPr>
          <w:p w14:paraId="52B3920B" w14:textId="77777777" w:rsidR="0077460B" w:rsidRPr="00F00041" w:rsidRDefault="0077460B" w:rsidP="00BD379E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4DF69320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Физико-техн.</w:t>
            </w:r>
          </w:p>
        </w:tc>
        <w:tc>
          <w:tcPr>
            <w:tcW w:w="992" w:type="dxa"/>
            <w:shd w:val="clear" w:color="auto" w:fill="auto"/>
          </w:tcPr>
          <w:p w14:paraId="07771862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Инф.-техн.</w:t>
            </w:r>
          </w:p>
        </w:tc>
        <w:tc>
          <w:tcPr>
            <w:tcW w:w="851" w:type="dxa"/>
            <w:vMerge/>
            <w:shd w:val="clear" w:color="auto" w:fill="auto"/>
          </w:tcPr>
          <w:p w14:paraId="7EEF0E56" w14:textId="77777777" w:rsidR="0077460B" w:rsidRPr="00F00041" w:rsidRDefault="0077460B" w:rsidP="00BD379E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3405F5ED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Физико-техн.</w:t>
            </w:r>
          </w:p>
        </w:tc>
        <w:tc>
          <w:tcPr>
            <w:tcW w:w="850" w:type="dxa"/>
          </w:tcPr>
          <w:p w14:paraId="63B8422A" w14:textId="77777777" w:rsidR="0077460B" w:rsidRPr="00C203EF" w:rsidRDefault="0077460B" w:rsidP="00BD379E">
            <w:pPr>
              <w:rPr>
                <w:szCs w:val="20"/>
              </w:rPr>
            </w:pPr>
            <w:r w:rsidRPr="00C203EF">
              <w:rPr>
                <w:szCs w:val="20"/>
              </w:rPr>
              <w:t>Инф.-техн.</w:t>
            </w:r>
          </w:p>
        </w:tc>
        <w:tc>
          <w:tcPr>
            <w:tcW w:w="992" w:type="dxa"/>
            <w:vMerge/>
          </w:tcPr>
          <w:p w14:paraId="2ECF2086" w14:textId="77777777" w:rsidR="0077460B" w:rsidRPr="00F00041" w:rsidRDefault="0077460B" w:rsidP="00BD379E">
            <w:pPr>
              <w:rPr>
                <w:sz w:val="24"/>
              </w:rPr>
            </w:pPr>
          </w:p>
        </w:tc>
      </w:tr>
      <w:tr w:rsidR="0077460B" w:rsidRPr="00F00041" w14:paraId="727FBD1E" w14:textId="77777777" w:rsidTr="00072E2F">
        <w:tc>
          <w:tcPr>
            <w:tcW w:w="8221" w:type="dxa"/>
            <w:gridSpan w:val="9"/>
            <w:shd w:val="clear" w:color="auto" w:fill="auto"/>
          </w:tcPr>
          <w:p w14:paraId="1CC952F2" w14:textId="77777777" w:rsidR="0077460B" w:rsidRPr="00F00041" w:rsidRDefault="0077460B" w:rsidP="00BD379E">
            <w:pPr>
              <w:jc w:val="center"/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Обязательная часть</w:t>
            </w:r>
          </w:p>
        </w:tc>
      </w:tr>
      <w:tr w:rsidR="0077460B" w:rsidRPr="00F00041" w14:paraId="44EC7D2C" w14:textId="77777777" w:rsidTr="00072E2F">
        <w:tc>
          <w:tcPr>
            <w:tcW w:w="1956" w:type="dxa"/>
            <w:shd w:val="clear" w:color="auto" w:fill="auto"/>
          </w:tcPr>
          <w:p w14:paraId="3DD8A4B2" w14:textId="77777777" w:rsidR="0077460B" w:rsidRPr="00C203EF" w:rsidRDefault="0077460B" w:rsidP="00F31C61">
            <w:pPr>
              <w:rPr>
                <w:szCs w:val="20"/>
              </w:rPr>
            </w:pPr>
            <w:r w:rsidRPr="00C203EF">
              <w:rPr>
                <w:szCs w:val="20"/>
              </w:rPr>
              <w:t>Русский язык</w:t>
            </w:r>
          </w:p>
        </w:tc>
        <w:tc>
          <w:tcPr>
            <w:tcW w:w="738" w:type="dxa"/>
            <w:gridSpan w:val="2"/>
          </w:tcPr>
          <w:p w14:paraId="3B3326DE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3466E333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6A26D91E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F643993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68</w:t>
            </w:r>
          </w:p>
        </w:tc>
        <w:tc>
          <w:tcPr>
            <w:tcW w:w="992" w:type="dxa"/>
          </w:tcPr>
          <w:p w14:paraId="7301A8E5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850" w:type="dxa"/>
          </w:tcPr>
          <w:p w14:paraId="21B959FF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5EBE4867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68</w:t>
            </w:r>
          </w:p>
        </w:tc>
      </w:tr>
      <w:tr w:rsidR="0077460B" w:rsidRPr="00F00041" w14:paraId="5733ACE2" w14:textId="77777777" w:rsidTr="00072E2F">
        <w:tc>
          <w:tcPr>
            <w:tcW w:w="1956" w:type="dxa"/>
            <w:shd w:val="clear" w:color="auto" w:fill="auto"/>
          </w:tcPr>
          <w:p w14:paraId="4B10F84F" w14:textId="77777777" w:rsidR="0077460B" w:rsidRPr="00C203EF" w:rsidRDefault="0077460B" w:rsidP="00F31C61">
            <w:pPr>
              <w:rPr>
                <w:szCs w:val="20"/>
              </w:rPr>
            </w:pPr>
            <w:r w:rsidRPr="00C203EF">
              <w:rPr>
                <w:szCs w:val="20"/>
              </w:rPr>
              <w:t>Литература</w:t>
            </w:r>
          </w:p>
        </w:tc>
        <w:tc>
          <w:tcPr>
            <w:tcW w:w="738" w:type="dxa"/>
            <w:gridSpan w:val="2"/>
          </w:tcPr>
          <w:p w14:paraId="6512D221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1E141741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03CCD53C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641D103F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102</w:t>
            </w:r>
          </w:p>
        </w:tc>
        <w:tc>
          <w:tcPr>
            <w:tcW w:w="992" w:type="dxa"/>
          </w:tcPr>
          <w:p w14:paraId="4A053C98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850" w:type="dxa"/>
          </w:tcPr>
          <w:p w14:paraId="45F268C9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7FAAD17D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102</w:t>
            </w:r>
          </w:p>
        </w:tc>
      </w:tr>
      <w:tr w:rsidR="0077460B" w:rsidRPr="00F00041" w14:paraId="6A0BCBA5" w14:textId="77777777" w:rsidTr="00072E2F">
        <w:trPr>
          <w:trHeight w:val="367"/>
        </w:trPr>
        <w:tc>
          <w:tcPr>
            <w:tcW w:w="1956" w:type="dxa"/>
            <w:tcBorders>
              <w:left w:val="single" w:sz="8" w:space="0" w:color="000000"/>
              <w:right w:val="nil"/>
            </w:tcBorders>
            <w:vAlign w:val="center"/>
          </w:tcPr>
          <w:p w14:paraId="5CB06CE9" w14:textId="07002852" w:rsidR="0077460B" w:rsidRPr="008A444F" w:rsidRDefault="0077460B" w:rsidP="00F31C61">
            <w:pPr>
              <w:rPr>
                <w:szCs w:val="20"/>
              </w:rPr>
            </w:pPr>
            <w:r w:rsidRPr="008A444F">
              <w:rPr>
                <w:szCs w:val="20"/>
              </w:rPr>
              <w:t>Родной язык</w:t>
            </w:r>
            <w:r w:rsidR="0088652E">
              <w:rPr>
                <w:szCs w:val="20"/>
              </w:rPr>
              <w:t xml:space="preserve"> </w:t>
            </w:r>
            <w:r w:rsidR="000D425C">
              <w:rPr>
                <w:szCs w:val="20"/>
              </w:rPr>
              <w:t>(язык народа Российской Федерации)</w:t>
            </w:r>
            <w:r>
              <w:rPr>
                <w:szCs w:val="20"/>
              </w:rPr>
              <w:t xml:space="preserve"> и (или) государственный</w:t>
            </w:r>
            <w:r w:rsidRPr="008A444F">
              <w:rPr>
                <w:szCs w:val="20"/>
              </w:rPr>
              <w:t xml:space="preserve"> язык </w:t>
            </w:r>
            <w:r>
              <w:rPr>
                <w:szCs w:val="20"/>
              </w:rPr>
              <w:t>(</w:t>
            </w:r>
            <w:r w:rsidRPr="008A444F">
              <w:rPr>
                <w:szCs w:val="20"/>
              </w:rPr>
              <w:t>народа Российской Федерации)</w:t>
            </w:r>
          </w:p>
        </w:tc>
        <w:tc>
          <w:tcPr>
            <w:tcW w:w="738" w:type="dxa"/>
            <w:gridSpan w:val="2"/>
          </w:tcPr>
          <w:p w14:paraId="774F0A5F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2E4DD5A6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B0A13F3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CAC3887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06017893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14:paraId="017B579A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73DC6B42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77460B" w:rsidRPr="00F00041" w14:paraId="63485B1E" w14:textId="77777777" w:rsidTr="00072E2F">
        <w:trPr>
          <w:trHeight w:val="367"/>
        </w:trPr>
        <w:tc>
          <w:tcPr>
            <w:tcW w:w="1956" w:type="dxa"/>
            <w:tcBorders>
              <w:left w:val="single" w:sz="8" w:space="0" w:color="000000"/>
              <w:right w:val="nil"/>
            </w:tcBorders>
            <w:vAlign w:val="center"/>
          </w:tcPr>
          <w:p w14:paraId="7C4B2BB7" w14:textId="7527A02E" w:rsidR="0077460B" w:rsidRPr="008A444F" w:rsidRDefault="0077460B" w:rsidP="00F31C61">
            <w:pPr>
              <w:rPr>
                <w:szCs w:val="20"/>
              </w:rPr>
            </w:pPr>
            <w:r w:rsidRPr="008A444F">
              <w:rPr>
                <w:szCs w:val="20"/>
              </w:rPr>
              <w:t xml:space="preserve">Родная литература </w:t>
            </w:r>
            <w:r w:rsidR="000D425C">
              <w:rPr>
                <w:szCs w:val="20"/>
              </w:rPr>
              <w:t>(литература на языке народов Российской Федерации)</w:t>
            </w:r>
          </w:p>
        </w:tc>
        <w:tc>
          <w:tcPr>
            <w:tcW w:w="738" w:type="dxa"/>
            <w:gridSpan w:val="2"/>
          </w:tcPr>
          <w:p w14:paraId="6AD91592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251D7940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76C165C9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46AD28B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411C0885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6B7FB10D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1CB83EA7" w14:textId="77777777" w:rsidR="0077460B" w:rsidRPr="00F00041" w:rsidRDefault="0077460B" w:rsidP="00F31C61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77460B" w:rsidRPr="00F00041" w14:paraId="0A029006" w14:textId="77777777" w:rsidTr="00072E2F">
        <w:trPr>
          <w:trHeight w:val="567"/>
        </w:trPr>
        <w:tc>
          <w:tcPr>
            <w:tcW w:w="1956" w:type="dxa"/>
            <w:shd w:val="clear" w:color="auto" w:fill="auto"/>
          </w:tcPr>
          <w:p w14:paraId="488A2390" w14:textId="77777777" w:rsidR="0077460B" w:rsidRPr="00C203EF" w:rsidRDefault="0077460B" w:rsidP="00F31C61">
            <w:pPr>
              <w:rPr>
                <w:szCs w:val="20"/>
              </w:rPr>
            </w:pPr>
            <w:r w:rsidRPr="00C203EF">
              <w:rPr>
                <w:szCs w:val="20"/>
              </w:rPr>
              <w:t>Иностранный язык</w:t>
            </w:r>
          </w:p>
        </w:tc>
        <w:tc>
          <w:tcPr>
            <w:tcW w:w="738" w:type="dxa"/>
            <w:gridSpan w:val="2"/>
          </w:tcPr>
          <w:p w14:paraId="76832D51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216E6CBF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244E99A7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76697355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102</w:t>
            </w:r>
          </w:p>
        </w:tc>
        <w:tc>
          <w:tcPr>
            <w:tcW w:w="992" w:type="dxa"/>
          </w:tcPr>
          <w:p w14:paraId="467A71A6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850" w:type="dxa"/>
          </w:tcPr>
          <w:p w14:paraId="6266CB30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1C8DE122" w14:textId="77777777" w:rsidR="0077460B" w:rsidRPr="00F00041" w:rsidRDefault="0077460B" w:rsidP="00F31C61">
            <w:pPr>
              <w:rPr>
                <w:sz w:val="24"/>
              </w:rPr>
            </w:pPr>
            <w:r w:rsidRPr="00F00041">
              <w:rPr>
                <w:sz w:val="24"/>
              </w:rPr>
              <w:t>102</w:t>
            </w:r>
          </w:p>
        </w:tc>
      </w:tr>
      <w:tr w:rsidR="0077460B" w:rsidRPr="00F00041" w14:paraId="2BAEE9B1" w14:textId="77777777" w:rsidTr="00072E2F">
        <w:trPr>
          <w:trHeight w:val="270"/>
        </w:trPr>
        <w:tc>
          <w:tcPr>
            <w:tcW w:w="1956" w:type="dxa"/>
            <w:shd w:val="clear" w:color="auto" w:fill="auto"/>
          </w:tcPr>
          <w:p w14:paraId="256A34D5" w14:textId="77777777" w:rsidR="0077460B" w:rsidRPr="00C203EF" w:rsidRDefault="0077460B" w:rsidP="008A444F">
            <w:pPr>
              <w:rPr>
                <w:b/>
                <w:szCs w:val="20"/>
              </w:rPr>
            </w:pPr>
            <w:r w:rsidRPr="00C203EF">
              <w:rPr>
                <w:szCs w:val="20"/>
              </w:rPr>
              <w:t>Алгебра</w:t>
            </w:r>
            <w:r>
              <w:rPr>
                <w:szCs w:val="20"/>
              </w:rPr>
              <w:t xml:space="preserve"> и начала математического анализа</w:t>
            </w:r>
          </w:p>
        </w:tc>
        <w:tc>
          <w:tcPr>
            <w:tcW w:w="738" w:type="dxa"/>
            <w:gridSpan w:val="2"/>
          </w:tcPr>
          <w:p w14:paraId="76799B34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b/>
                <w:sz w:val="24"/>
              </w:rPr>
              <w:t>У</w:t>
            </w:r>
          </w:p>
        </w:tc>
        <w:tc>
          <w:tcPr>
            <w:tcW w:w="850" w:type="dxa"/>
            <w:shd w:val="clear" w:color="auto" w:fill="auto"/>
          </w:tcPr>
          <w:p w14:paraId="32441333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78A1685C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632D93A5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992" w:type="dxa"/>
          </w:tcPr>
          <w:p w14:paraId="66861574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4</w:t>
            </w:r>
          </w:p>
        </w:tc>
        <w:tc>
          <w:tcPr>
            <w:tcW w:w="850" w:type="dxa"/>
          </w:tcPr>
          <w:p w14:paraId="40F1EE4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4</w:t>
            </w:r>
          </w:p>
        </w:tc>
        <w:tc>
          <w:tcPr>
            <w:tcW w:w="992" w:type="dxa"/>
          </w:tcPr>
          <w:p w14:paraId="1C4F5CFC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136</w:t>
            </w:r>
          </w:p>
        </w:tc>
      </w:tr>
      <w:tr w:rsidR="0077460B" w:rsidRPr="00F00041" w14:paraId="156665B1" w14:textId="77777777" w:rsidTr="00072E2F">
        <w:tc>
          <w:tcPr>
            <w:tcW w:w="1956" w:type="dxa"/>
            <w:shd w:val="clear" w:color="auto" w:fill="auto"/>
          </w:tcPr>
          <w:p w14:paraId="15B50ADB" w14:textId="77777777" w:rsidR="0077460B" w:rsidRPr="00C203EF" w:rsidRDefault="0077460B" w:rsidP="008A444F">
            <w:pPr>
              <w:rPr>
                <w:b/>
                <w:szCs w:val="20"/>
              </w:rPr>
            </w:pPr>
            <w:r w:rsidRPr="00C203EF">
              <w:rPr>
                <w:szCs w:val="20"/>
              </w:rPr>
              <w:t>Геометрия</w:t>
            </w:r>
          </w:p>
        </w:tc>
        <w:tc>
          <w:tcPr>
            <w:tcW w:w="738" w:type="dxa"/>
            <w:gridSpan w:val="2"/>
          </w:tcPr>
          <w:p w14:paraId="5D6E3CE9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b/>
                <w:sz w:val="24"/>
              </w:rPr>
              <w:t>У</w:t>
            </w:r>
          </w:p>
        </w:tc>
        <w:tc>
          <w:tcPr>
            <w:tcW w:w="850" w:type="dxa"/>
            <w:shd w:val="clear" w:color="auto" w:fill="auto"/>
          </w:tcPr>
          <w:p w14:paraId="6923B02D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192AA004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134981FD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102</w:t>
            </w:r>
          </w:p>
        </w:tc>
        <w:tc>
          <w:tcPr>
            <w:tcW w:w="992" w:type="dxa"/>
          </w:tcPr>
          <w:p w14:paraId="060C73CC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850" w:type="dxa"/>
          </w:tcPr>
          <w:p w14:paraId="26C30505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22A4553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102</w:t>
            </w:r>
          </w:p>
        </w:tc>
      </w:tr>
      <w:tr w:rsidR="0077460B" w:rsidRPr="00F00041" w14:paraId="51B30477" w14:textId="77777777" w:rsidTr="00072E2F">
        <w:tc>
          <w:tcPr>
            <w:tcW w:w="1956" w:type="dxa"/>
            <w:shd w:val="clear" w:color="auto" w:fill="auto"/>
          </w:tcPr>
          <w:p w14:paraId="0FECF6E5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Вероятность и статистика</w:t>
            </w:r>
          </w:p>
        </w:tc>
        <w:tc>
          <w:tcPr>
            <w:tcW w:w="738" w:type="dxa"/>
            <w:gridSpan w:val="2"/>
          </w:tcPr>
          <w:p w14:paraId="10C85E53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b/>
                <w:sz w:val="24"/>
              </w:rPr>
              <w:t>У</w:t>
            </w:r>
          </w:p>
        </w:tc>
        <w:tc>
          <w:tcPr>
            <w:tcW w:w="850" w:type="dxa"/>
            <w:shd w:val="clear" w:color="auto" w:fill="auto"/>
          </w:tcPr>
          <w:p w14:paraId="71D7534B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CA3467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ED39541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2611BDD9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11AD0281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3545CC15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</w:tr>
      <w:tr w:rsidR="0077460B" w:rsidRPr="00F00041" w14:paraId="651F240F" w14:textId="77777777" w:rsidTr="00072E2F">
        <w:tc>
          <w:tcPr>
            <w:tcW w:w="1956" w:type="dxa"/>
            <w:shd w:val="clear" w:color="auto" w:fill="auto"/>
          </w:tcPr>
          <w:p w14:paraId="4ED3B9A9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Информатика</w:t>
            </w:r>
          </w:p>
        </w:tc>
        <w:tc>
          <w:tcPr>
            <w:tcW w:w="738" w:type="dxa"/>
            <w:gridSpan w:val="2"/>
          </w:tcPr>
          <w:p w14:paraId="2B8656B2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Б/У</w:t>
            </w:r>
          </w:p>
        </w:tc>
        <w:tc>
          <w:tcPr>
            <w:tcW w:w="850" w:type="dxa"/>
            <w:shd w:val="clear" w:color="auto" w:fill="auto"/>
          </w:tcPr>
          <w:p w14:paraId="5BB8BD62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94646D2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7817C78B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  <w:r>
              <w:rPr>
                <w:sz w:val="24"/>
              </w:rPr>
              <w:t>/136</w:t>
            </w:r>
          </w:p>
        </w:tc>
        <w:tc>
          <w:tcPr>
            <w:tcW w:w="992" w:type="dxa"/>
          </w:tcPr>
          <w:p w14:paraId="434F16DB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4C2CB709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4</w:t>
            </w:r>
          </w:p>
        </w:tc>
        <w:tc>
          <w:tcPr>
            <w:tcW w:w="992" w:type="dxa"/>
          </w:tcPr>
          <w:p w14:paraId="6A76A830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  <w:r>
              <w:rPr>
                <w:sz w:val="24"/>
              </w:rPr>
              <w:t>/136</w:t>
            </w:r>
          </w:p>
        </w:tc>
      </w:tr>
      <w:tr w:rsidR="0077460B" w:rsidRPr="00F00041" w14:paraId="1BEBC649" w14:textId="77777777" w:rsidTr="00072E2F">
        <w:trPr>
          <w:trHeight w:val="333"/>
        </w:trPr>
        <w:tc>
          <w:tcPr>
            <w:tcW w:w="1956" w:type="dxa"/>
            <w:shd w:val="clear" w:color="auto" w:fill="auto"/>
          </w:tcPr>
          <w:p w14:paraId="6F0BC220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История</w:t>
            </w:r>
          </w:p>
        </w:tc>
        <w:tc>
          <w:tcPr>
            <w:tcW w:w="738" w:type="dxa"/>
            <w:gridSpan w:val="2"/>
          </w:tcPr>
          <w:p w14:paraId="3123417C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3093EF44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364EC68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72376E0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68</w:t>
            </w:r>
          </w:p>
        </w:tc>
        <w:tc>
          <w:tcPr>
            <w:tcW w:w="992" w:type="dxa"/>
          </w:tcPr>
          <w:p w14:paraId="76942193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850" w:type="dxa"/>
          </w:tcPr>
          <w:p w14:paraId="2BD8F911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3DD7D3F9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68</w:t>
            </w:r>
          </w:p>
        </w:tc>
      </w:tr>
      <w:tr w:rsidR="0077460B" w:rsidRPr="00F00041" w14:paraId="454C0279" w14:textId="77777777" w:rsidTr="00072E2F">
        <w:trPr>
          <w:trHeight w:val="333"/>
        </w:trPr>
        <w:tc>
          <w:tcPr>
            <w:tcW w:w="1956" w:type="dxa"/>
            <w:shd w:val="clear" w:color="auto" w:fill="auto"/>
          </w:tcPr>
          <w:p w14:paraId="2CC62F9F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Обществознание</w:t>
            </w:r>
          </w:p>
        </w:tc>
        <w:tc>
          <w:tcPr>
            <w:tcW w:w="738" w:type="dxa"/>
            <w:gridSpan w:val="2"/>
          </w:tcPr>
          <w:p w14:paraId="4A1DA447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6E341680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F501D1E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F79E20A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92" w:type="dxa"/>
          </w:tcPr>
          <w:p w14:paraId="21E160D1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850" w:type="dxa"/>
          </w:tcPr>
          <w:p w14:paraId="5E4BFAD4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992" w:type="dxa"/>
          </w:tcPr>
          <w:p w14:paraId="23E28D1B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77460B" w:rsidRPr="00F00041" w14:paraId="5318B49D" w14:textId="77777777" w:rsidTr="00072E2F">
        <w:trPr>
          <w:trHeight w:val="333"/>
        </w:trPr>
        <w:tc>
          <w:tcPr>
            <w:tcW w:w="1956" w:type="dxa"/>
            <w:shd w:val="clear" w:color="auto" w:fill="auto"/>
          </w:tcPr>
          <w:p w14:paraId="15A7A453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География</w:t>
            </w:r>
          </w:p>
        </w:tc>
        <w:tc>
          <w:tcPr>
            <w:tcW w:w="738" w:type="dxa"/>
            <w:gridSpan w:val="2"/>
          </w:tcPr>
          <w:p w14:paraId="5B57B89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4F51CB7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FF7F7DE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6ECAC62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309DEFF0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360A96D7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4F4988F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</w:tr>
      <w:tr w:rsidR="0077460B" w:rsidRPr="00F00041" w14:paraId="62A259BE" w14:textId="77777777" w:rsidTr="00072E2F">
        <w:trPr>
          <w:trHeight w:val="333"/>
        </w:trPr>
        <w:tc>
          <w:tcPr>
            <w:tcW w:w="1956" w:type="dxa"/>
            <w:shd w:val="clear" w:color="auto" w:fill="auto"/>
          </w:tcPr>
          <w:p w14:paraId="24CEF879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Физика</w:t>
            </w:r>
          </w:p>
        </w:tc>
        <w:tc>
          <w:tcPr>
            <w:tcW w:w="738" w:type="dxa"/>
            <w:gridSpan w:val="2"/>
          </w:tcPr>
          <w:p w14:paraId="331EF407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b/>
                <w:sz w:val="24"/>
              </w:rPr>
              <w:t>У/Б</w:t>
            </w:r>
          </w:p>
        </w:tc>
        <w:tc>
          <w:tcPr>
            <w:tcW w:w="850" w:type="dxa"/>
            <w:shd w:val="clear" w:color="auto" w:fill="auto"/>
          </w:tcPr>
          <w:p w14:paraId="4584819E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076D5269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7FF289E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170</w:t>
            </w:r>
            <w:r>
              <w:rPr>
                <w:sz w:val="24"/>
              </w:rPr>
              <w:t>/68</w:t>
            </w:r>
          </w:p>
        </w:tc>
        <w:tc>
          <w:tcPr>
            <w:tcW w:w="992" w:type="dxa"/>
          </w:tcPr>
          <w:p w14:paraId="62C5D7C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5</w:t>
            </w:r>
          </w:p>
        </w:tc>
        <w:tc>
          <w:tcPr>
            <w:tcW w:w="850" w:type="dxa"/>
          </w:tcPr>
          <w:p w14:paraId="5AF44888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688F75AD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170</w:t>
            </w:r>
            <w:r>
              <w:rPr>
                <w:sz w:val="24"/>
              </w:rPr>
              <w:t>/68</w:t>
            </w:r>
          </w:p>
        </w:tc>
      </w:tr>
      <w:tr w:rsidR="0077460B" w:rsidRPr="00F00041" w14:paraId="2D02B427" w14:textId="77777777" w:rsidTr="00072E2F">
        <w:tc>
          <w:tcPr>
            <w:tcW w:w="1956" w:type="dxa"/>
            <w:shd w:val="clear" w:color="auto" w:fill="auto"/>
          </w:tcPr>
          <w:p w14:paraId="52C575B6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Химия</w:t>
            </w:r>
          </w:p>
        </w:tc>
        <w:tc>
          <w:tcPr>
            <w:tcW w:w="738" w:type="dxa"/>
            <w:gridSpan w:val="2"/>
          </w:tcPr>
          <w:p w14:paraId="7C41A2E7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7D13654F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6C228F64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4E3EDBC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37240942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7C83F925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DFA0E47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</w:tr>
      <w:tr w:rsidR="0077460B" w:rsidRPr="00F00041" w14:paraId="53ED4F7F" w14:textId="77777777" w:rsidTr="00072E2F">
        <w:tc>
          <w:tcPr>
            <w:tcW w:w="1956" w:type="dxa"/>
            <w:shd w:val="clear" w:color="auto" w:fill="auto"/>
          </w:tcPr>
          <w:p w14:paraId="5719757D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Биология</w:t>
            </w:r>
          </w:p>
        </w:tc>
        <w:tc>
          <w:tcPr>
            <w:tcW w:w="738" w:type="dxa"/>
            <w:gridSpan w:val="2"/>
          </w:tcPr>
          <w:p w14:paraId="06BD0FA9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1E0E724E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B43DEBF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5C51901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555D307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73198E7C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367C26E7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</w:tr>
      <w:tr w:rsidR="0077460B" w:rsidRPr="00F00041" w14:paraId="5FFC13FC" w14:textId="77777777" w:rsidTr="00072E2F">
        <w:tc>
          <w:tcPr>
            <w:tcW w:w="1956" w:type="dxa"/>
            <w:shd w:val="clear" w:color="auto" w:fill="auto"/>
          </w:tcPr>
          <w:p w14:paraId="3D2051FB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Физическая культура</w:t>
            </w:r>
          </w:p>
        </w:tc>
        <w:tc>
          <w:tcPr>
            <w:tcW w:w="738" w:type="dxa"/>
            <w:gridSpan w:val="2"/>
          </w:tcPr>
          <w:p w14:paraId="1BF5E2C0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4308AE0D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F09FB72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D000C44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05E39454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06BE054E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42DE29F2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77460B" w:rsidRPr="00F00041" w14:paraId="43579669" w14:textId="77777777" w:rsidTr="00072E2F">
        <w:tc>
          <w:tcPr>
            <w:tcW w:w="1956" w:type="dxa"/>
          </w:tcPr>
          <w:p w14:paraId="26FD5643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Основы безопасности и защиты Родины</w:t>
            </w:r>
          </w:p>
        </w:tc>
        <w:tc>
          <w:tcPr>
            <w:tcW w:w="738" w:type="dxa"/>
            <w:gridSpan w:val="2"/>
          </w:tcPr>
          <w:p w14:paraId="5FE32001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Б</w:t>
            </w:r>
          </w:p>
        </w:tc>
        <w:tc>
          <w:tcPr>
            <w:tcW w:w="850" w:type="dxa"/>
            <w:shd w:val="clear" w:color="auto" w:fill="auto"/>
          </w:tcPr>
          <w:p w14:paraId="274FB423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7BE5A2A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C95C09F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380B528D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256ACD4E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0D52FA43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</w:tr>
      <w:tr w:rsidR="0077460B" w:rsidRPr="00F00041" w14:paraId="5DCF4319" w14:textId="77777777" w:rsidTr="00072E2F">
        <w:tc>
          <w:tcPr>
            <w:tcW w:w="1956" w:type="dxa"/>
            <w:shd w:val="clear" w:color="auto" w:fill="auto"/>
          </w:tcPr>
          <w:p w14:paraId="24E52B5A" w14:textId="77777777" w:rsidR="0077460B" w:rsidRPr="00C203EF" w:rsidRDefault="0077460B" w:rsidP="008A444F">
            <w:pPr>
              <w:rPr>
                <w:szCs w:val="20"/>
              </w:rPr>
            </w:pPr>
            <w:r w:rsidRPr="00C203EF">
              <w:rPr>
                <w:szCs w:val="20"/>
              </w:rPr>
              <w:t>Индивидуальный проект</w:t>
            </w:r>
          </w:p>
        </w:tc>
        <w:tc>
          <w:tcPr>
            <w:tcW w:w="738" w:type="dxa"/>
            <w:gridSpan w:val="2"/>
          </w:tcPr>
          <w:p w14:paraId="06BCE488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ЭК</w:t>
            </w:r>
          </w:p>
        </w:tc>
        <w:tc>
          <w:tcPr>
            <w:tcW w:w="850" w:type="dxa"/>
            <w:shd w:val="clear" w:color="auto" w:fill="auto"/>
          </w:tcPr>
          <w:p w14:paraId="1797D7CD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73E9543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6F0F13F" w14:textId="77777777" w:rsidR="0077460B" w:rsidRPr="00F00041" w:rsidRDefault="0077460B" w:rsidP="008A444F">
            <w:pPr>
              <w:rPr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  <w:tc>
          <w:tcPr>
            <w:tcW w:w="992" w:type="dxa"/>
          </w:tcPr>
          <w:p w14:paraId="1463E9C9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</w:tcPr>
          <w:p w14:paraId="580C8D13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48CEF8F" w14:textId="77777777" w:rsidR="0077460B" w:rsidRPr="00F00041" w:rsidRDefault="0077460B" w:rsidP="008A444F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77460B" w:rsidRPr="00F00041" w14:paraId="2F01294E" w14:textId="77777777" w:rsidTr="00072E2F">
        <w:tc>
          <w:tcPr>
            <w:tcW w:w="1956" w:type="dxa"/>
            <w:shd w:val="clear" w:color="auto" w:fill="auto"/>
          </w:tcPr>
          <w:p w14:paraId="12EB2087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Итого</w:t>
            </w:r>
          </w:p>
        </w:tc>
        <w:tc>
          <w:tcPr>
            <w:tcW w:w="738" w:type="dxa"/>
            <w:gridSpan w:val="2"/>
          </w:tcPr>
          <w:p w14:paraId="614B8886" w14:textId="77777777" w:rsidR="0077460B" w:rsidRPr="00F00041" w:rsidRDefault="0077460B" w:rsidP="008A444F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9C16056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14:paraId="7A998D0B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sz w:val="24"/>
              </w:rPr>
              <w:t>34</w:t>
            </w:r>
          </w:p>
        </w:tc>
        <w:tc>
          <w:tcPr>
            <w:tcW w:w="851" w:type="dxa"/>
            <w:shd w:val="clear" w:color="auto" w:fill="auto"/>
          </w:tcPr>
          <w:p w14:paraId="6FC4DBF9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1156</w:t>
            </w:r>
          </w:p>
        </w:tc>
        <w:tc>
          <w:tcPr>
            <w:tcW w:w="992" w:type="dxa"/>
          </w:tcPr>
          <w:p w14:paraId="6E37DEC2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33</w:t>
            </w:r>
            <w:r>
              <w:rPr>
                <w:b/>
                <w:sz w:val="24"/>
              </w:rPr>
              <w:t>,5</w:t>
            </w:r>
          </w:p>
        </w:tc>
        <w:tc>
          <w:tcPr>
            <w:tcW w:w="850" w:type="dxa"/>
          </w:tcPr>
          <w:p w14:paraId="7069A9B1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33</w:t>
            </w:r>
            <w:r>
              <w:rPr>
                <w:b/>
                <w:sz w:val="24"/>
              </w:rPr>
              <w:t>,5</w:t>
            </w:r>
          </w:p>
        </w:tc>
        <w:tc>
          <w:tcPr>
            <w:tcW w:w="992" w:type="dxa"/>
          </w:tcPr>
          <w:p w14:paraId="209FD6D3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11</w:t>
            </w:r>
            <w:r>
              <w:rPr>
                <w:b/>
                <w:sz w:val="24"/>
              </w:rPr>
              <w:t>39</w:t>
            </w:r>
          </w:p>
        </w:tc>
      </w:tr>
      <w:tr w:rsidR="0077460B" w:rsidRPr="00F00041" w14:paraId="41289860" w14:textId="77777777" w:rsidTr="00072E2F">
        <w:tc>
          <w:tcPr>
            <w:tcW w:w="8221" w:type="dxa"/>
            <w:gridSpan w:val="9"/>
          </w:tcPr>
          <w:p w14:paraId="709C8F0B" w14:textId="77777777" w:rsidR="0077460B" w:rsidRPr="00F00041" w:rsidRDefault="0077460B" w:rsidP="008A444F">
            <w:pPr>
              <w:jc w:val="center"/>
              <w:rPr>
                <w:sz w:val="24"/>
              </w:rPr>
            </w:pPr>
            <w:r w:rsidRPr="00F00041">
              <w:rPr>
                <w:b/>
                <w:sz w:val="24"/>
              </w:rPr>
              <w:t>Часть, формируемая участниками образовательных отношений</w:t>
            </w:r>
          </w:p>
        </w:tc>
      </w:tr>
      <w:tr w:rsidR="0077460B" w:rsidRPr="00F00041" w14:paraId="50A7C0FC" w14:textId="77777777" w:rsidTr="00072E2F">
        <w:tc>
          <w:tcPr>
            <w:tcW w:w="1985" w:type="dxa"/>
            <w:gridSpan w:val="2"/>
            <w:shd w:val="clear" w:color="auto" w:fill="auto"/>
          </w:tcPr>
          <w:p w14:paraId="06D5F020" w14:textId="77777777" w:rsidR="0077460B" w:rsidRPr="00C203EF" w:rsidRDefault="0077460B" w:rsidP="008A444F">
            <w:pPr>
              <w:rPr>
                <w:b/>
                <w:szCs w:val="20"/>
              </w:rPr>
            </w:pPr>
            <w:r w:rsidRPr="00C203EF">
              <w:rPr>
                <w:szCs w:val="20"/>
              </w:rPr>
              <w:t>Искусственный интеллект</w:t>
            </w:r>
          </w:p>
        </w:tc>
        <w:tc>
          <w:tcPr>
            <w:tcW w:w="709" w:type="dxa"/>
            <w:shd w:val="clear" w:color="auto" w:fill="auto"/>
          </w:tcPr>
          <w:p w14:paraId="58699F5D" w14:textId="77777777" w:rsidR="0077460B" w:rsidRPr="00C203EF" w:rsidRDefault="0077460B" w:rsidP="008A444F">
            <w:pPr>
              <w:rPr>
                <w:b/>
                <w:szCs w:val="20"/>
              </w:rPr>
            </w:pPr>
            <w:r w:rsidRPr="00C203EF">
              <w:rPr>
                <w:bCs/>
                <w:szCs w:val="20"/>
              </w:rPr>
              <w:t>ЭК</w:t>
            </w:r>
          </w:p>
        </w:tc>
        <w:tc>
          <w:tcPr>
            <w:tcW w:w="850" w:type="dxa"/>
            <w:shd w:val="clear" w:color="auto" w:fill="auto"/>
          </w:tcPr>
          <w:p w14:paraId="6713A546" w14:textId="77777777" w:rsidR="0077460B" w:rsidRPr="00F00041" w:rsidRDefault="0077460B" w:rsidP="008A444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7B85D3F" w14:textId="77777777" w:rsidR="0077460B" w:rsidRPr="00F00041" w:rsidRDefault="0077460B" w:rsidP="008A444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6DE2C86" w14:textId="77777777" w:rsidR="0077460B" w:rsidRPr="00F00041" w:rsidRDefault="0077460B" w:rsidP="008A444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992" w:type="dxa"/>
          </w:tcPr>
          <w:p w14:paraId="445F0D96" w14:textId="77777777" w:rsidR="0077460B" w:rsidRPr="00F00041" w:rsidRDefault="0077460B" w:rsidP="008A444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0,5</w:t>
            </w:r>
          </w:p>
        </w:tc>
        <w:tc>
          <w:tcPr>
            <w:tcW w:w="850" w:type="dxa"/>
          </w:tcPr>
          <w:p w14:paraId="0D99058B" w14:textId="77777777" w:rsidR="0077460B" w:rsidRPr="00F00041" w:rsidRDefault="0077460B" w:rsidP="008A444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0,5</w:t>
            </w:r>
          </w:p>
        </w:tc>
        <w:tc>
          <w:tcPr>
            <w:tcW w:w="992" w:type="dxa"/>
          </w:tcPr>
          <w:p w14:paraId="42765500" w14:textId="77777777" w:rsidR="0077460B" w:rsidRPr="00F00041" w:rsidRDefault="0077460B" w:rsidP="008A444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17</w:t>
            </w:r>
          </w:p>
        </w:tc>
      </w:tr>
      <w:tr w:rsidR="0077460B" w:rsidRPr="00F00041" w14:paraId="6949B312" w14:textId="77777777" w:rsidTr="00072E2F">
        <w:tc>
          <w:tcPr>
            <w:tcW w:w="2694" w:type="dxa"/>
            <w:gridSpan w:val="3"/>
            <w:shd w:val="clear" w:color="auto" w:fill="auto"/>
          </w:tcPr>
          <w:p w14:paraId="6A6DE5B7" w14:textId="77777777" w:rsidR="0077460B" w:rsidRPr="00C203EF" w:rsidRDefault="0077460B" w:rsidP="008A444F">
            <w:pPr>
              <w:rPr>
                <w:bCs/>
                <w:szCs w:val="20"/>
              </w:rPr>
            </w:pPr>
            <w:r w:rsidRPr="00C203EF">
              <w:rPr>
                <w:bCs/>
                <w:szCs w:val="20"/>
                <w:lang w:eastAsia="ru-RU"/>
              </w:rPr>
              <w:t>Итого недельная нагрузка</w:t>
            </w:r>
          </w:p>
        </w:tc>
        <w:tc>
          <w:tcPr>
            <w:tcW w:w="850" w:type="dxa"/>
            <w:shd w:val="clear" w:color="auto" w:fill="auto"/>
          </w:tcPr>
          <w:p w14:paraId="15128A6E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14:paraId="0355557D" w14:textId="77777777" w:rsidR="0077460B" w:rsidRPr="00F00041" w:rsidRDefault="0077460B" w:rsidP="008A444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851" w:type="dxa"/>
            <w:shd w:val="clear" w:color="auto" w:fill="auto"/>
          </w:tcPr>
          <w:p w14:paraId="7BBD405F" w14:textId="77777777" w:rsidR="0077460B" w:rsidRPr="00CD0E48" w:rsidRDefault="0077460B" w:rsidP="008A444F">
            <w:pPr>
              <w:rPr>
                <w:b/>
                <w:sz w:val="24"/>
              </w:rPr>
            </w:pPr>
            <w:r w:rsidRPr="00CD0E48">
              <w:rPr>
                <w:b/>
                <w:sz w:val="24"/>
              </w:rPr>
              <w:t>1156</w:t>
            </w:r>
          </w:p>
        </w:tc>
        <w:tc>
          <w:tcPr>
            <w:tcW w:w="992" w:type="dxa"/>
          </w:tcPr>
          <w:p w14:paraId="265B83E9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34</w:t>
            </w:r>
          </w:p>
        </w:tc>
        <w:tc>
          <w:tcPr>
            <w:tcW w:w="850" w:type="dxa"/>
          </w:tcPr>
          <w:p w14:paraId="1FE054BE" w14:textId="77777777" w:rsidR="0077460B" w:rsidRPr="00F00041" w:rsidRDefault="0077460B" w:rsidP="008A444F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7C1FC15B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1156</w:t>
            </w:r>
          </w:p>
        </w:tc>
      </w:tr>
      <w:tr w:rsidR="0077460B" w:rsidRPr="00F00041" w14:paraId="0F372373" w14:textId="77777777" w:rsidTr="00072E2F">
        <w:tc>
          <w:tcPr>
            <w:tcW w:w="2694" w:type="dxa"/>
            <w:gridSpan w:val="3"/>
            <w:shd w:val="clear" w:color="auto" w:fill="auto"/>
          </w:tcPr>
          <w:p w14:paraId="64450B97" w14:textId="77777777" w:rsidR="0077460B" w:rsidRPr="00C203EF" w:rsidRDefault="0077460B" w:rsidP="008A444F">
            <w:pPr>
              <w:rPr>
                <w:bCs/>
                <w:szCs w:val="20"/>
              </w:rPr>
            </w:pPr>
            <w:r w:rsidRPr="00C203EF">
              <w:rPr>
                <w:bCs/>
                <w:szCs w:val="20"/>
              </w:rPr>
              <w:t>Количество учебных недель</w:t>
            </w:r>
          </w:p>
        </w:tc>
        <w:tc>
          <w:tcPr>
            <w:tcW w:w="850" w:type="dxa"/>
            <w:shd w:val="clear" w:color="auto" w:fill="auto"/>
          </w:tcPr>
          <w:p w14:paraId="47DA9B1D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14:paraId="287D79A9" w14:textId="77777777" w:rsidR="0077460B" w:rsidRPr="00F00041" w:rsidRDefault="0077460B" w:rsidP="008A444F">
            <w:pPr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0B0FEDD" w14:textId="77777777" w:rsidR="0077460B" w:rsidRPr="00F00041" w:rsidRDefault="0077460B" w:rsidP="008A444F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512E6683" w14:textId="77777777" w:rsidR="0077460B" w:rsidRPr="00F00041" w:rsidRDefault="0077460B" w:rsidP="008A444F">
            <w:pPr>
              <w:rPr>
                <w:b/>
                <w:sz w:val="24"/>
              </w:rPr>
            </w:pPr>
            <w:r w:rsidRPr="00F00041">
              <w:rPr>
                <w:b/>
                <w:sz w:val="24"/>
              </w:rPr>
              <w:t>34</w:t>
            </w:r>
          </w:p>
        </w:tc>
        <w:tc>
          <w:tcPr>
            <w:tcW w:w="850" w:type="dxa"/>
          </w:tcPr>
          <w:p w14:paraId="7C1F7DBD" w14:textId="77777777" w:rsidR="0077460B" w:rsidRPr="00F00041" w:rsidRDefault="0077460B" w:rsidP="008A444F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5F27A6CE" w14:textId="77777777" w:rsidR="0077460B" w:rsidRPr="00F00041" w:rsidRDefault="0077460B" w:rsidP="008A444F">
            <w:pPr>
              <w:rPr>
                <w:b/>
                <w:sz w:val="24"/>
              </w:rPr>
            </w:pPr>
          </w:p>
        </w:tc>
      </w:tr>
    </w:tbl>
    <w:p w14:paraId="5157BADC" w14:textId="77777777" w:rsidR="00DD2658" w:rsidRDefault="00DD2658" w:rsidP="00BD379E">
      <w:pPr>
        <w:jc w:val="center"/>
        <w:rPr>
          <w:b/>
          <w:sz w:val="24"/>
          <w:lang w:eastAsia="ru-RU"/>
        </w:rPr>
      </w:pPr>
    </w:p>
    <w:p w14:paraId="2DA859B9" w14:textId="77777777" w:rsidR="00DD2658" w:rsidRDefault="00DD2658" w:rsidP="00CA6E8B">
      <w:pPr>
        <w:jc w:val="center"/>
        <w:rPr>
          <w:b/>
          <w:sz w:val="24"/>
          <w:lang w:eastAsia="ru-RU"/>
        </w:rPr>
      </w:pPr>
    </w:p>
    <w:p w14:paraId="2E86D2D8" w14:textId="77777777" w:rsidR="00442DC2" w:rsidRDefault="00442DC2" w:rsidP="00CA6E8B">
      <w:pPr>
        <w:jc w:val="center"/>
        <w:rPr>
          <w:b/>
          <w:sz w:val="24"/>
          <w:lang w:eastAsia="ru-RU"/>
        </w:rPr>
      </w:pPr>
    </w:p>
    <w:p w14:paraId="05536AA2" w14:textId="77777777" w:rsidR="00442DC2" w:rsidRDefault="00442DC2" w:rsidP="00CA6E8B">
      <w:pPr>
        <w:jc w:val="center"/>
        <w:rPr>
          <w:b/>
          <w:sz w:val="24"/>
          <w:lang w:eastAsia="ru-RU"/>
        </w:rPr>
      </w:pPr>
    </w:p>
    <w:p w14:paraId="6C2E8B3C" w14:textId="77777777" w:rsidR="00C203EF" w:rsidRDefault="00C203EF" w:rsidP="00CA6E8B">
      <w:pPr>
        <w:jc w:val="center"/>
        <w:rPr>
          <w:b/>
          <w:sz w:val="24"/>
          <w:lang w:eastAsia="ru-RU"/>
        </w:rPr>
      </w:pPr>
    </w:p>
    <w:p w14:paraId="3CC7A28E" w14:textId="77777777" w:rsidR="006728C0" w:rsidRDefault="006728C0" w:rsidP="005D1334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</w:p>
    <w:p w14:paraId="51B3FAE6" w14:textId="1D2555DC" w:rsidR="005D1334" w:rsidRDefault="005D1334" w:rsidP="005D1334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  <w:r>
        <w:rPr>
          <w:b/>
          <w:sz w:val="24"/>
          <w:szCs w:val="22"/>
          <w:lang w:eastAsia="en-US"/>
        </w:rPr>
        <w:t xml:space="preserve">Формы проведения </w:t>
      </w:r>
      <w:r w:rsidR="00BD379E">
        <w:rPr>
          <w:b/>
          <w:sz w:val="24"/>
          <w:szCs w:val="22"/>
          <w:lang w:eastAsia="en-US"/>
        </w:rPr>
        <w:t>промежуточной аттестации на 202</w:t>
      </w:r>
      <w:r w:rsidR="0076510F">
        <w:rPr>
          <w:b/>
          <w:sz w:val="24"/>
          <w:szCs w:val="22"/>
          <w:lang w:eastAsia="en-US"/>
        </w:rPr>
        <w:t>6</w:t>
      </w:r>
      <w:r w:rsidR="00BD379E">
        <w:rPr>
          <w:b/>
          <w:sz w:val="24"/>
          <w:szCs w:val="22"/>
          <w:lang w:eastAsia="en-US"/>
        </w:rPr>
        <w:t>-202</w:t>
      </w:r>
      <w:r w:rsidR="0076510F">
        <w:rPr>
          <w:b/>
          <w:sz w:val="24"/>
          <w:szCs w:val="22"/>
          <w:lang w:eastAsia="en-US"/>
        </w:rPr>
        <w:t>7</w:t>
      </w:r>
      <w:r>
        <w:rPr>
          <w:b/>
          <w:sz w:val="24"/>
          <w:szCs w:val="22"/>
          <w:lang w:eastAsia="en-US"/>
        </w:rPr>
        <w:t xml:space="preserve"> учебный год</w:t>
      </w:r>
    </w:p>
    <w:p w14:paraId="00AD372E" w14:textId="77777777" w:rsidR="00C01895" w:rsidRPr="005D1334" w:rsidRDefault="005D1334" w:rsidP="005D1334">
      <w:pPr>
        <w:widowControl w:val="0"/>
        <w:tabs>
          <w:tab w:val="left" w:pos="567"/>
          <w:tab w:val="left" w:pos="1134"/>
          <w:tab w:val="left" w:pos="1701"/>
          <w:tab w:val="left" w:pos="1985"/>
        </w:tabs>
        <w:suppressAutoHyphens w:val="0"/>
        <w:spacing w:before="51"/>
        <w:jc w:val="center"/>
        <w:rPr>
          <w:b/>
          <w:sz w:val="24"/>
          <w:szCs w:val="22"/>
          <w:lang w:eastAsia="en-US"/>
        </w:rPr>
      </w:pPr>
      <w:r>
        <w:rPr>
          <w:b/>
          <w:sz w:val="24"/>
          <w:szCs w:val="22"/>
          <w:lang w:eastAsia="en-US"/>
        </w:rPr>
        <w:t>(сроки проведения с  12 мая по 23 мая).</w:t>
      </w:r>
    </w:p>
    <w:p w14:paraId="102A8939" w14:textId="77777777" w:rsidR="007407DE" w:rsidRDefault="00C01895" w:rsidP="00C01895">
      <w:pPr>
        <w:jc w:val="center"/>
        <w:rPr>
          <w:b/>
          <w:sz w:val="24"/>
          <w:lang w:eastAsia="ru-RU"/>
        </w:rPr>
      </w:pPr>
      <w:r w:rsidRPr="00E80C2A">
        <w:rPr>
          <w:b/>
          <w:sz w:val="24"/>
          <w:lang w:eastAsia="ru-RU"/>
        </w:rPr>
        <w:t>Среднее общее образование</w:t>
      </w:r>
    </w:p>
    <w:p w14:paraId="4ADF1B4F" w14:textId="77777777" w:rsidR="0001548A" w:rsidRDefault="0001548A" w:rsidP="00CA6E8B">
      <w:pPr>
        <w:jc w:val="center"/>
        <w:rPr>
          <w:b/>
          <w:sz w:val="24"/>
          <w:lang w:eastAsia="ru-RU"/>
        </w:rPr>
      </w:pPr>
    </w:p>
    <w:tbl>
      <w:tblPr>
        <w:tblW w:w="48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9"/>
        <w:gridCol w:w="6097"/>
      </w:tblGrid>
      <w:tr w:rsidR="0001548A" w:rsidRPr="0035746B" w14:paraId="1FF5F33E" w14:textId="77777777" w:rsidTr="00844368">
        <w:trPr>
          <w:trHeight w:val="230"/>
        </w:trPr>
        <w:tc>
          <w:tcPr>
            <w:tcW w:w="17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7959A" w14:textId="77777777" w:rsidR="0001548A" w:rsidRPr="00844368" w:rsidRDefault="0001548A" w:rsidP="00ED4836">
            <w:pPr>
              <w:rPr>
                <w:rFonts w:eastAsia="Calibri"/>
                <w:b/>
                <w:sz w:val="24"/>
              </w:rPr>
            </w:pPr>
            <w:r w:rsidRPr="00844368">
              <w:rPr>
                <w:rFonts w:eastAsia="Calibri"/>
                <w:b/>
                <w:sz w:val="24"/>
              </w:rPr>
              <w:t>Предмет</w:t>
            </w:r>
          </w:p>
        </w:tc>
        <w:tc>
          <w:tcPr>
            <w:tcW w:w="328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32CAE" w14:textId="77777777" w:rsidR="0001548A" w:rsidRPr="00844368" w:rsidRDefault="0001548A" w:rsidP="00ED4836">
            <w:pPr>
              <w:jc w:val="center"/>
              <w:rPr>
                <w:b/>
                <w:sz w:val="24"/>
              </w:rPr>
            </w:pPr>
            <w:r w:rsidRPr="00844368">
              <w:rPr>
                <w:b/>
                <w:sz w:val="24"/>
              </w:rPr>
              <w:t>Форма годовой промежуточной аттестации</w:t>
            </w:r>
          </w:p>
        </w:tc>
      </w:tr>
      <w:tr w:rsidR="0001548A" w:rsidRPr="0035746B" w14:paraId="3553CD51" w14:textId="77777777" w:rsidTr="00844368">
        <w:trPr>
          <w:trHeight w:val="70"/>
        </w:trPr>
        <w:tc>
          <w:tcPr>
            <w:tcW w:w="17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157CF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126236" w14:textId="77777777" w:rsidR="00844368" w:rsidRDefault="0001548A" w:rsidP="00ED4836">
            <w:pPr>
              <w:jc w:val="center"/>
              <w:rPr>
                <w:rFonts w:eastAsia="Calibri"/>
                <w:b/>
                <w:sz w:val="24"/>
              </w:rPr>
            </w:pPr>
            <w:r w:rsidRPr="00844368">
              <w:rPr>
                <w:rFonts w:eastAsia="Calibri"/>
                <w:b/>
                <w:sz w:val="24"/>
              </w:rPr>
              <w:t xml:space="preserve">10А, 11А класс </w:t>
            </w:r>
          </w:p>
          <w:p w14:paraId="064E8C6F" w14:textId="77777777" w:rsidR="0001548A" w:rsidRDefault="0001548A" w:rsidP="00ED4836">
            <w:pPr>
              <w:jc w:val="center"/>
              <w:rPr>
                <w:rFonts w:eastAsia="Calibri"/>
                <w:b/>
                <w:sz w:val="24"/>
              </w:rPr>
            </w:pPr>
            <w:r w:rsidRPr="00844368">
              <w:rPr>
                <w:rFonts w:eastAsia="Calibri"/>
                <w:b/>
                <w:sz w:val="24"/>
              </w:rPr>
              <w:t>(Технологический профиль)</w:t>
            </w:r>
          </w:p>
          <w:p w14:paraId="0E6E377F" w14:textId="77777777" w:rsidR="00844368" w:rsidRPr="00844368" w:rsidRDefault="00844368" w:rsidP="00ED4836">
            <w:pPr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01548A" w:rsidRPr="0035746B" w14:paraId="0E34621C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86F85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Русский язык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2C03" w14:textId="77777777" w:rsidR="0001548A" w:rsidRPr="00844368" w:rsidRDefault="0001548A" w:rsidP="00ED4836">
            <w:pPr>
              <w:tabs>
                <w:tab w:val="left" w:pos="1819"/>
              </w:tabs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контрольный диктант с грамматическим заданием/годовая отметка</w:t>
            </w:r>
          </w:p>
        </w:tc>
      </w:tr>
      <w:tr w:rsidR="0001548A" w:rsidRPr="0035746B" w14:paraId="0E7FDC62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478AF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Литература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8101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 годовая отметка</w:t>
            </w:r>
          </w:p>
        </w:tc>
      </w:tr>
      <w:tr w:rsidR="0001548A" w:rsidRPr="0035746B" w14:paraId="2111BB63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646FC" w14:textId="17C83C93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 xml:space="preserve">Родной язык </w:t>
            </w:r>
            <w:r w:rsidR="0088652E">
              <w:rPr>
                <w:rFonts w:eastAsia="Calibri"/>
                <w:sz w:val="24"/>
              </w:rPr>
              <w:t>(язык народа Российской Федерации)</w:t>
            </w:r>
            <w:bookmarkStart w:id="1" w:name="_GoBack"/>
            <w:bookmarkEnd w:id="1"/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11E7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7A700A83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912B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Иностранный язык (английский)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EE0C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контрольная работа/годовая отметка</w:t>
            </w:r>
          </w:p>
        </w:tc>
      </w:tr>
      <w:tr w:rsidR="0001548A" w:rsidRPr="0035746B" w14:paraId="681A707C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40B9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История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B9DF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184EC384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2208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Обществознание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76B4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34D0A51F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56A1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География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1065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2D0FEBCA" w14:textId="77777777" w:rsidTr="00844368">
        <w:trPr>
          <w:trHeight w:val="381"/>
        </w:trPr>
        <w:tc>
          <w:tcPr>
            <w:tcW w:w="171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B531B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Математика</w:t>
            </w:r>
          </w:p>
        </w:tc>
        <w:tc>
          <w:tcPr>
            <w:tcW w:w="328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04AC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контрольная работа/годовая отметка</w:t>
            </w:r>
          </w:p>
        </w:tc>
      </w:tr>
      <w:tr w:rsidR="0001548A" w:rsidRPr="0035746B" w14:paraId="7381FB86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56BCA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 xml:space="preserve">Информатика 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0231" w14:textId="77777777" w:rsidR="0001548A" w:rsidRPr="00844368" w:rsidRDefault="0001548A" w:rsidP="00ED4836">
            <w:pPr>
              <w:jc w:val="center"/>
              <w:rPr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3B332088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B28D5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Физика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559C" w14:textId="77777777" w:rsidR="0001548A" w:rsidRPr="00844368" w:rsidRDefault="0001548A" w:rsidP="00ED4836">
            <w:pPr>
              <w:jc w:val="center"/>
              <w:rPr>
                <w:sz w:val="24"/>
              </w:rPr>
            </w:pPr>
            <w:r w:rsidRPr="00844368">
              <w:rPr>
                <w:rFonts w:eastAsia="Calibri"/>
                <w:sz w:val="24"/>
              </w:rPr>
              <w:t>контрольная работа/годовая отметка</w:t>
            </w:r>
          </w:p>
        </w:tc>
      </w:tr>
      <w:tr w:rsidR="0001548A" w:rsidRPr="0035746B" w14:paraId="199D1ABF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3D999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Химия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9466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4DEEDC47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7D772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Биология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03E3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15365267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6E33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Физическая культура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95A3" w14:textId="77777777" w:rsidR="0001548A" w:rsidRPr="00844368" w:rsidRDefault="00844368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з</w:t>
            </w:r>
            <w:r w:rsidR="0001548A" w:rsidRPr="00844368">
              <w:rPr>
                <w:rFonts w:eastAsia="Calibri"/>
                <w:sz w:val="24"/>
              </w:rPr>
              <w:t>ачет/годовая отметка</w:t>
            </w:r>
          </w:p>
        </w:tc>
      </w:tr>
      <w:tr w:rsidR="0001548A" w:rsidRPr="0035746B" w14:paraId="73EBA945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F822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ОБ</w:t>
            </w:r>
            <w:r w:rsidR="00E56F74">
              <w:rPr>
                <w:rFonts w:eastAsia="Calibri"/>
                <w:sz w:val="24"/>
              </w:rPr>
              <w:t>ЗР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0B78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тест/годовая отметка</w:t>
            </w:r>
          </w:p>
        </w:tc>
      </w:tr>
      <w:tr w:rsidR="0001548A" w:rsidRPr="0035746B" w14:paraId="378D64B8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C27D" w14:textId="77777777" w:rsidR="0001548A" w:rsidRPr="00844368" w:rsidRDefault="0001548A" w:rsidP="00ED4836">
            <w:pPr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 xml:space="preserve">Индивидуальный проект 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0A29" w14:textId="77777777" w:rsidR="0001548A" w:rsidRPr="00844368" w:rsidRDefault="00844368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з</w:t>
            </w:r>
            <w:r w:rsidR="0001548A" w:rsidRPr="00844368">
              <w:rPr>
                <w:rFonts w:eastAsia="Calibri"/>
                <w:sz w:val="24"/>
              </w:rPr>
              <w:t>ащита проекта</w:t>
            </w:r>
          </w:p>
        </w:tc>
      </w:tr>
      <w:tr w:rsidR="0001548A" w:rsidRPr="0035746B" w14:paraId="0C691913" w14:textId="77777777" w:rsidTr="00844368">
        <w:tc>
          <w:tcPr>
            <w:tcW w:w="1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A58F" w14:textId="77777777" w:rsidR="0001548A" w:rsidRPr="00844368" w:rsidRDefault="00E56F74" w:rsidP="00ED4836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Искусственный интеллект</w:t>
            </w:r>
          </w:p>
        </w:tc>
        <w:tc>
          <w:tcPr>
            <w:tcW w:w="3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4587" w14:textId="77777777" w:rsidR="0001548A" w:rsidRPr="00844368" w:rsidRDefault="0001548A" w:rsidP="00ED4836">
            <w:pPr>
              <w:jc w:val="center"/>
              <w:rPr>
                <w:rFonts w:eastAsia="Calibri"/>
                <w:sz w:val="24"/>
              </w:rPr>
            </w:pPr>
            <w:r w:rsidRPr="00844368">
              <w:rPr>
                <w:rFonts w:eastAsia="Calibri"/>
                <w:sz w:val="24"/>
              </w:rPr>
              <w:t>зачет</w:t>
            </w:r>
          </w:p>
        </w:tc>
      </w:tr>
    </w:tbl>
    <w:p w14:paraId="36F396E4" w14:textId="77777777" w:rsidR="0001548A" w:rsidRPr="00E80C2A" w:rsidRDefault="0001548A" w:rsidP="00CA6E8B">
      <w:pPr>
        <w:jc w:val="center"/>
        <w:rPr>
          <w:b/>
          <w:sz w:val="24"/>
          <w:lang w:eastAsia="ru-RU"/>
        </w:rPr>
      </w:pPr>
    </w:p>
    <w:p w14:paraId="39F06A04" w14:textId="77777777" w:rsidR="00CA6E8B" w:rsidRPr="00E80C2A" w:rsidRDefault="00CA6E8B" w:rsidP="00CA6E8B">
      <w:pPr>
        <w:jc w:val="center"/>
        <w:rPr>
          <w:b/>
          <w:sz w:val="24"/>
          <w:lang w:eastAsia="ru-RU"/>
        </w:rPr>
      </w:pPr>
    </w:p>
    <w:sectPr w:rsidR="00CA6E8B" w:rsidRPr="00E80C2A" w:rsidSect="008A44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0" w:left="1701" w:header="720" w:footer="50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F7D50" w14:textId="77777777" w:rsidR="000E5D1F" w:rsidRDefault="000E5D1F">
      <w:r>
        <w:separator/>
      </w:r>
    </w:p>
  </w:endnote>
  <w:endnote w:type="continuationSeparator" w:id="0">
    <w:p w14:paraId="3CEA9412" w14:textId="77777777" w:rsidR="000E5D1F" w:rsidRDefault="000E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EFC5" w14:textId="77777777" w:rsidR="00A21C08" w:rsidRDefault="00A21C08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4689C" w14:textId="77777777" w:rsidR="00442DC2" w:rsidRDefault="00442DC2">
    <w:pPr>
      <w:pStyle w:val="af1"/>
      <w:jc w:val="right"/>
    </w:pPr>
  </w:p>
  <w:p w14:paraId="2A8DFEFE" w14:textId="77777777" w:rsidR="00442DC2" w:rsidRDefault="00442DC2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1ACFA" w14:textId="77777777" w:rsidR="00A21C08" w:rsidRDefault="00A21C0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D6EA3" w14:textId="77777777" w:rsidR="000E5D1F" w:rsidRDefault="000E5D1F">
      <w:r>
        <w:separator/>
      </w:r>
    </w:p>
  </w:footnote>
  <w:footnote w:type="continuationSeparator" w:id="0">
    <w:p w14:paraId="3070FF11" w14:textId="77777777" w:rsidR="000E5D1F" w:rsidRDefault="000E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74369" w14:textId="77777777" w:rsidR="00A21C08" w:rsidRDefault="00A21C0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1D7E3" w14:textId="77777777" w:rsidR="00A21C08" w:rsidRDefault="00A21C08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1957B" w14:textId="77777777" w:rsidR="00A21C08" w:rsidRDefault="00A21C0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001AC3"/>
    <w:multiLevelType w:val="hybridMultilevel"/>
    <w:tmpl w:val="BB30ADB4"/>
    <w:lvl w:ilvl="0" w:tplc="232E2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725D0"/>
    <w:multiLevelType w:val="hybridMultilevel"/>
    <w:tmpl w:val="93D856DC"/>
    <w:lvl w:ilvl="0" w:tplc="FB3E1D9E">
      <w:start w:val="1"/>
      <w:numFmt w:val="upperRoman"/>
      <w:lvlText w:val="%1."/>
      <w:lvlJc w:val="left"/>
      <w:pPr>
        <w:ind w:left="19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4E206B2A"/>
    <w:multiLevelType w:val="hybridMultilevel"/>
    <w:tmpl w:val="BBF8BBC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E04"/>
    <w:rsid w:val="000008ED"/>
    <w:rsid w:val="0001548A"/>
    <w:rsid w:val="00050F7B"/>
    <w:rsid w:val="00070F05"/>
    <w:rsid w:val="00072E2F"/>
    <w:rsid w:val="0008667E"/>
    <w:rsid w:val="0008715C"/>
    <w:rsid w:val="000A67BF"/>
    <w:rsid w:val="000C6A13"/>
    <w:rsid w:val="000D425C"/>
    <w:rsid w:val="000E1EE2"/>
    <w:rsid w:val="000E5D1F"/>
    <w:rsid w:val="00102C9C"/>
    <w:rsid w:val="00134597"/>
    <w:rsid w:val="00136AF3"/>
    <w:rsid w:val="00143E07"/>
    <w:rsid w:val="001E0ED2"/>
    <w:rsid w:val="001F4AA9"/>
    <w:rsid w:val="002210AD"/>
    <w:rsid w:val="00313224"/>
    <w:rsid w:val="00321126"/>
    <w:rsid w:val="00351002"/>
    <w:rsid w:val="003925E8"/>
    <w:rsid w:val="00394176"/>
    <w:rsid w:val="003C33AF"/>
    <w:rsid w:val="00412CF0"/>
    <w:rsid w:val="00442DC2"/>
    <w:rsid w:val="004636CE"/>
    <w:rsid w:val="00465F59"/>
    <w:rsid w:val="00482947"/>
    <w:rsid w:val="00494FE3"/>
    <w:rsid w:val="004C5882"/>
    <w:rsid w:val="004D43D9"/>
    <w:rsid w:val="0050040D"/>
    <w:rsid w:val="00516CB8"/>
    <w:rsid w:val="00552452"/>
    <w:rsid w:val="005D1334"/>
    <w:rsid w:val="005F4B55"/>
    <w:rsid w:val="00631DFC"/>
    <w:rsid w:val="006561A4"/>
    <w:rsid w:val="006728C0"/>
    <w:rsid w:val="0067351B"/>
    <w:rsid w:val="00677BBB"/>
    <w:rsid w:val="006C4129"/>
    <w:rsid w:val="00713992"/>
    <w:rsid w:val="0072113D"/>
    <w:rsid w:val="007407DE"/>
    <w:rsid w:val="00744E5C"/>
    <w:rsid w:val="0076510F"/>
    <w:rsid w:val="0077460B"/>
    <w:rsid w:val="007C20D9"/>
    <w:rsid w:val="007E42FD"/>
    <w:rsid w:val="007F1B06"/>
    <w:rsid w:val="00844368"/>
    <w:rsid w:val="008822B1"/>
    <w:rsid w:val="0088652E"/>
    <w:rsid w:val="008A444F"/>
    <w:rsid w:val="008C4D22"/>
    <w:rsid w:val="008D4E2E"/>
    <w:rsid w:val="009161E5"/>
    <w:rsid w:val="00944410"/>
    <w:rsid w:val="0094466E"/>
    <w:rsid w:val="00977794"/>
    <w:rsid w:val="009D67E3"/>
    <w:rsid w:val="00A032D4"/>
    <w:rsid w:val="00A055F3"/>
    <w:rsid w:val="00A21C08"/>
    <w:rsid w:val="00A43B5C"/>
    <w:rsid w:val="00A55184"/>
    <w:rsid w:val="00AB7BFF"/>
    <w:rsid w:val="00AE0425"/>
    <w:rsid w:val="00B03B73"/>
    <w:rsid w:val="00B17286"/>
    <w:rsid w:val="00B34463"/>
    <w:rsid w:val="00B56118"/>
    <w:rsid w:val="00BD0497"/>
    <w:rsid w:val="00BD379E"/>
    <w:rsid w:val="00BD3FA7"/>
    <w:rsid w:val="00C01895"/>
    <w:rsid w:val="00C203EF"/>
    <w:rsid w:val="00C2207F"/>
    <w:rsid w:val="00C52659"/>
    <w:rsid w:val="00C92FBD"/>
    <w:rsid w:val="00C951EE"/>
    <w:rsid w:val="00CA6E8B"/>
    <w:rsid w:val="00CC0185"/>
    <w:rsid w:val="00CD1F9E"/>
    <w:rsid w:val="00CE72CD"/>
    <w:rsid w:val="00D67DF0"/>
    <w:rsid w:val="00DA2A74"/>
    <w:rsid w:val="00DD2658"/>
    <w:rsid w:val="00DD34C9"/>
    <w:rsid w:val="00DF7621"/>
    <w:rsid w:val="00E32E77"/>
    <w:rsid w:val="00E56F74"/>
    <w:rsid w:val="00E67E04"/>
    <w:rsid w:val="00E7224E"/>
    <w:rsid w:val="00EE6527"/>
    <w:rsid w:val="00EE6D96"/>
    <w:rsid w:val="00F224E4"/>
    <w:rsid w:val="00F31C61"/>
    <w:rsid w:val="00F62367"/>
    <w:rsid w:val="00F67C4F"/>
    <w:rsid w:val="00FC0EC5"/>
    <w:rsid w:val="00FE6CF7"/>
    <w:rsid w:val="00FE78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864E"/>
  <w15:docId w15:val="{AFED5F0C-E6FB-4681-844E-738494EF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42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E42FD"/>
    <w:pPr>
      <w:keepNext/>
      <w:numPr>
        <w:numId w:val="2"/>
      </w:numPr>
      <w:spacing w:before="240" w:after="60"/>
      <w:jc w:val="center"/>
      <w:outlineLvl w:val="0"/>
    </w:pPr>
    <w:rPr>
      <w:rFonts w:ascii="Arial" w:hAnsi="Arial"/>
      <w:b/>
      <w:bCs/>
      <w:sz w:val="24"/>
    </w:rPr>
  </w:style>
  <w:style w:type="paragraph" w:styleId="8">
    <w:name w:val="heading 8"/>
    <w:basedOn w:val="a"/>
    <w:next w:val="a"/>
    <w:link w:val="80"/>
    <w:unhideWhenUsed/>
    <w:qFormat/>
    <w:rsid w:val="007E42FD"/>
    <w:pPr>
      <w:keepNext/>
      <w:keepLines/>
      <w:numPr>
        <w:ilvl w:val="7"/>
        <w:numId w:val="2"/>
      </w:numPr>
      <w:spacing w:before="200"/>
      <w:outlineLvl w:val="7"/>
    </w:pPr>
    <w:rPr>
      <w:rFonts w:ascii="Cambria" w:hAnsi="Cambria"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2FD"/>
    <w:rPr>
      <w:rFonts w:ascii="Arial" w:eastAsia="Times New Roman" w:hAnsi="Arial" w:cs="Times New Roman"/>
      <w:b/>
      <w:bCs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7E42FD"/>
    <w:rPr>
      <w:rFonts w:ascii="Cambria" w:eastAsia="Times New Roman" w:hAnsi="Cambria" w:cs="Times New Roman"/>
      <w:color w:val="404040"/>
      <w:sz w:val="20"/>
      <w:szCs w:val="20"/>
      <w:lang w:eastAsia="ar-SA"/>
    </w:rPr>
  </w:style>
  <w:style w:type="character" w:customStyle="1" w:styleId="11">
    <w:name w:val="Основной шрифт абзаца1"/>
    <w:rsid w:val="007E42FD"/>
  </w:style>
  <w:style w:type="character" w:customStyle="1" w:styleId="81">
    <w:name w:val="Знак Знак8"/>
    <w:rsid w:val="007E42FD"/>
    <w:rPr>
      <w:rFonts w:ascii="Times New Roman" w:eastAsia="Times New Roman" w:hAnsi="Times New Roman" w:cs="Times New Roman"/>
      <w:sz w:val="28"/>
      <w:szCs w:val="24"/>
    </w:rPr>
  </w:style>
  <w:style w:type="character" w:customStyle="1" w:styleId="7">
    <w:name w:val="Знак Знак7"/>
    <w:rsid w:val="007E42FD"/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6">
    <w:name w:val="Знак Знак6"/>
    <w:rsid w:val="007E42FD"/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5">
    <w:name w:val="Знак Знак5"/>
    <w:rsid w:val="007E42FD"/>
    <w:rPr>
      <w:rFonts w:ascii="Times New Roman" w:eastAsia="Times New Roman" w:hAnsi="Times New Roman" w:cs="Times New Roman"/>
      <w:sz w:val="20"/>
      <w:szCs w:val="24"/>
    </w:rPr>
  </w:style>
  <w:style w:type="character" w:customStyle="1" w:styleId="4">
    <w:name w:val="Знак Знак4"/>
    <w:rsid w:val="007E42FD"/>
    <w:rPr>
      <w:rFonts w:ascii="Times New Roman" w:eastAsia="Times New Roman" w:hAnsi="Times New Roman" w:cs="Times New Roman"/>
      <w:sz w:val="20"/>
      <w:szCs w:val="24"/>
    </w:rPr>
  </w:style>
  <w:style w:type="character" w:customStyle="1" w:styleId="3">
    <w:name w:val="Знак Знак3"/>
    <w:rsid w:val="007E42FD"/>
    <w:rPr>
      <w:rFonts w:ascii="Times New Roman" w:eastAsia="Times New Roman" w:hAnsi="Times New Roman" w:cs="Times New Roman"/>
      <w:sz w:val="20"/>
      <w:szCs w:val="24"/>
    </w:rPr>
  </w:style>
  <w:style w:type="character" w:customStyle="1" w:styleId="2">
    <w:name w:val="Знак Знак2"/>
    <w:rsid w:val="007E42FD"/>
    <w:rPr>
      <w:rFonts w:ascii="Times New Roman" w:eastAsia="Times New Roman" w:hAnsi="Times New Roman" w:cs="Times New Roman"/>
      <w:sz w:val="20"/>
      <w:szCs w:val="24"/>
    </w:rPr>
  </w:style>
  <w:style w:type="character" w:customStyle="1" w:styleId="12">
    <w:name w:val="Знак Знак1"/>
    <w:rsid w:val="007E42FD"/>
    <w:rPr>
      <w:rFonts w:ascii="Times New Roman" w:eastAsia="Times New Roman" w:hAnsi="Times New Roman" w:cs="Times New Roman"/>
      <w:sz w:val="20"/>
      <w:szCs w:val="24"/>
    </w:rPr>
  </w:style>
  <w:style w:type="character" w:customStyle="1" w:styleId="a3">
    <w:name w:val="Без интервала Знак"/>
    <w:rsid w:val="007E42FD"/>
    <w:rPr>
      <w:rFonts w:eastAsia="Times New Roman"/>
      <w:sz w:val="22"/>
      <w:szCs w:val="22"/>
      <w:lang w:val="ru-RU" w:eastAsia="ar-SA" w:bidi="ar-SA"/>
    </w:rPr>
  </w:style>
  <w:style w:type="character" w:customStyle="1" w:styleId="a4">
    <w:name w:val="Знак Знак"/>
    <w:rsid w:val="007E42FD"/>
    <w:rPr>
      <w:rFonts w:ascii="Tahoma" w:eastAsia="Times New Roman" w:hAnsi="Tahoma" w:cs="Tahoma"/>
      <w:sz w:val="16"/>
      <w:szCs w:val="16"/>
    </w:rPr>
  </w:style>
  <w:style w:type="paragraph" w:customStyle="1" w:styleId="a5">
    <w:basedOn w:val="a"/>
    <w:next w:val="a6"/>
    <w:rsid w:val="007E42F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rsid w:val="007E42FD"/>
    <w:pPr>
      <w:spacing w:after="120"/>
    </w:pPr>
  </w:style>
  <w:style w:type="character" w:customStyle="1" w:styleId="a7">
    <w:name w:val="Основной текст Знак"/>
    <w:basedOn w:val="a0"/>
    <w:link w:val="a6"/>
    <w:rsid w:val="007E42FD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a8">
    <w:name w:val="List"/>
    <w:basedOn w:val="a6"/>
    <w:rsid w:val="007E42FD"/>
    <w:rPr>
      <w:rFonts w:cs="Mangal"/>
    </w:rPr>
  </w:style>
  <w:style w:type="paragraph" w:customStyle="1" w:styleId="13">
    <w:name w:val="Название1"/>
    <w:basedOn w:val="a"/>
    <w:rsid w:val="007E42F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4">
    <w:name w:val="Указатель1"/>
    <w:basedOn w:val="a"/>
    <w:rsid w:val="007E42FD"/>
    <w:pPr>
      <w:suppressLineNumbers/>
    </w:pPr>
    <w:rPr>
      <w:rFonts w:cs="Mangal"/>
    </w:rPr>
  </w:style>
  <w:style w:type="paragraph" w:customStyle="1" w:styleId="31">
    <w:name w:val="Основной текст 31"/>
    <w:basedOn w:val="a"/>
    <w:rsid w:val="007E42FD"/>
    <w:pPr>
      <w:jc w:val="both"/>
    </w:pPr>
    <w:rPr>
      <w:sz w:val="28"/>
    </w:rPr>
  </w:style>
  <w:style w:type="paragraph" w:customStyle="1" w:styleId="15">
    <w:name w:val="Цитата1"/>
    <w:basedOn w:val="a"/>
    <w:rsid w:val="007E42FD"/>
    <w:pPr>
      <w:ind w:left="2992" w:right="2981"/>
      <w:jc w:val="both"/>
    </w:pPr>
    <w:rPr>
      <w:rFonts w:ascii="Arial" w:hAnsi="Arial" w:cs="Arial"/>
      <w:sz w:val="18"/>
    </w:rPr>
  </w:style>
  <w:style w:type="paragraph" w:styleId="a9">
    <w:name w:val="Title"/>
    <w:basedOn w:val="a"/>
    <w:next w:val="aa"/>
    <w:link w:val="ab"/>
    <w:qFormat/>
    <w:rsid w:val="007E42FD"/>
    <w:pPr>
      <w:jc w:val="center"/>
    </w:pPr>
    <w:rPr>
      <w:rFonts w:ascii="Arial" w:hAnsi="Arial"/>
      <w:b/>
      <w:bCs/>
      <w:sz w:val="28"/>
    </w:rPr>
  </w:style>
  <w:style w:type="character" w:customStyle="1" w:styleId="ab">
    <w:name w:val="Заголовок Знак"/>
    <w:basedOn w:val="a0"/>
    <w:link w:val="a9"/>
    <w:rsid w:val="007E42FD"/>
    <w:rPr>
      <w:rFonts w:ascii="Arial" w:eastAsia="Times New Roman" w:hAnsi="Arial" w:cs="Times New Roman"/>
      <w:b/>
      <w:bCs/>
      <w:sz w:val="28"/>
      <w:szCs w:val="24"/>
      <w:lang w:eastAsia="ar-SA"/>
    </w:rPr>
  </w:style>
  <w:style w:type="paragraph" w:styleId="aa">
    <w:name w:val="Subtitle"/>
    <w:basedOn w:val="a"/>
    <w:next w:val="a6"/>
    <w:link w:val="ac"/>
    <w:qFormat/>
    <w:rsid w:val="007E42FD"/>
    <w:pPr>
      <w:spacing w:before="120"/>
      <w:jc w:val="center"/>
    </w:pPr>
    <w:rPr>
      <w:rFonts w:ascii="Arial" w:hAnsi="Arial"/>
      <w:b/>
      <w:bCs/>
      <w:caps/>
      <w:sz w:val="28"/>
    </w:rPr>
  </w:style>
  <w:style w:type="character" w:customStyle="1" w:styleId="ac">
    <w:name w:val="Подзаголовок Знак"/>
    <w:basedOn w:val="a0"/>
    <w:link w:val="aa"/>
    <w:rsid w:val="007E42FD"/>
    <w:rPr>
      <w:rFonts w:ascii="Arial" w:eastAsia="Times New Roman" w:hAnsi="Arial" w:cs="Times New Roman"/>
      <w:b/>
      <w:bCs/>
      <w:caps/>
      <w:sz w:val="28"/>
      <w:szCs w:val="24"/>
      <w:lang w:eastAsia="ar-SA"/>
    </w:rPr>
  </w:style>
  <w:style w:type="paragraph" w:styleId="ad">
    <w:name w:val="Body Text Indent"/>
    <w:basedOn w:val="a"/>
    <w:link w:val="ae"/>
    <w:rsid w:val="007E42F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7E42FD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16">
    <w:name w:val="Обычный1"/>
    <w:rsid w:val="007E42F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7E42FD"/>
    <w:pPr>
      <w:spacing w:after="120" w:line="480" w:lineRule="auto"/>
      <w:ind w:left="283"/>
    </w:pPr>
  </w:style>
  <w:style w:type="paragraph" w:styleId="af">
    <w:name w:val="header"/>
    <w:basedOn w:val="a"/>
    <w:link w:val="af0"/>
    <w:rsid w:val="007E42FD"/>
  </w:style>
  <w:style w:type="character" w:customStyle="1" w:styleId="af0">
    <w:name w:val="Верхний колонтитул Знак"/>
    <w:basedOn w:val="a0"/>
    <w:link w:val="af"/>
    <w:rsid w:val="007E42FD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af1">
    <w:name w:val="footer"/>
    <w:basedOn w:val="a"/>
    <w:link w:val="af2"/>
    <w:uiPriority w:val="99"/>
    <w:rsid w:val="007E42FD"/>
  </w:style>
  <w:style w:type="character" w:customStyle="1" w:styleId="af2">
    <w:name w:val="Нижний колонтитул Знак"/>
    <w:basedOn w:val="a0"/>
    <w:link w:val="af1"/>
    <w:uiPriority w:val="99"/>
    <w:rsid w:val="007E42FD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17">
    <w:name w:val="Без интервала1"/>
    <w:rsid w:val="007E42FD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3">
    <w:name w:val="Balloon Text"/>
    <w:basedOn w:val="a"/>
    <w:link w:val="af4"/>
    <w:rsid w:val="007E42F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7E42F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5">
    <w:name w:val="Содержимое таблицы"/>
    <w:basedOn w:val="a"/>
    <w:rsid w:val="007E42FD"/>
    <w:pPr>
      <w:suppressLineNumbers/>
    </w:pPr>
  </w:style>
  <w:style w:type="paragraph" w:customStyle="1" w:styleId="af6">
    <w:name w:val="Заголовок таблицы"/>
    <w:basedOn w:val="af5"/>
    <w:rsid w:val="007E42FD"/>
    <w:pPr>
      <w:jc w:val="center"/>
    </w:pPr>
    <w:rPr>
      <w:b/>
      <w:bCs/>
    </w:rPr>
  </w:style>
  <w:style w:type="paragraph" w:styleId="af7">
    <w:name w:val="Block Text"/>
    <w:basedOn w:val="a"/>
    <w:rsid w:val="007E42FD"/>
    <w:pPr>
      <w:suppressAutoHyphens w:val="0"/>
      <w:ind w:left="2992" w:right="2981"/>
      <w:jc w:val="both"/>
    </w:pPr>
    <w:rPr>
      <w:rFonts w:ascii="Arial" w:hAnsi="Arial"/>
      <w:sz w:val="18"/>
      <w:lang w:eastAsia="ru-RU"/>
    </w:rPr>
  </w:style>
  <w:style w:type="paragraph" w:styleId="af8">
    <w:name w:val="No Spacing"/>
    <w:uiPriority w:val="1"/>
    <w:qFormat/>
    <w:rsid w:val="007E42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7E42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9">
    <w:name w:val="Table Grid"/>
    <w:basedOn w:val="a1"/>
    <w:uiPriority w:val="59"/>
    <w:rsid w:val="007E42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7E42FD"/>
    <w:pPr>
      <w:suppressAutoHyphens w:val="0"/>
      <w:ind w:left="720"/>
      <w:contextualSpacing/>
    </w:pPr>
    <w:rPr>
      <w:sz w:val="28"/>
      <w:lang w:eastAsia="ru-RU"/>
    </w:rPr>
  </w:style>
  <w:style w:type="paragraph" w:styleId="afb">
    <w:name w:val="Normal (Web)"/>
    <w:basedOn w:val="a"/>
    <w:uiPriority w:val="99"/>
    <w:unhideWhenUsed/>
    <w:rsid w:val="007E42FD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styleId="afc">
    <w:name w:val="footnote text"/>
    <w:basedOn w:val="a"/>
    <w:link w:val="afd"/>
    <w:rsid w:val="007E42FD"/>
    <w:rPr>
      <w:szCs w:val="20"/>
    </w:rPr>
  </w:style>
  <w:style w:type="character" w:customStyle="1" w:styleId="afd">
    <w:name w:val="Текст сноски Знак"/>
    <w:basedOn w:val="a0"/>
    <w:link w:val="afc"/>
    <w:rsid w:val="007E42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e">
    <w:name w:val="Примечание"/>
    <w:basedOn w:val="a"/>
    <w:next w:val="a"/>
    <w:qFormat/>
    <w:rsid w:val="007E42FD"/>
    <w:pPr>
      <w:widowControl w:val="0"/>
      <w:suppressAutoHyphens w:val="0"/>
      <w:autoSpaceDE w:val="0"/>
      <w:autoSpaceDN w:val="0"/>
      <w:adjustRightInd w:val="0"/>
      <w:spacing w:line="360" w:lineRule="auto"/>
      <w:ind w:left="540"/>
      <w:jc w:val="both"/>
    </w:pPr>
    <w:rPr>
      <w:sz w:val="24"/>
      <w:lang w:eastAsia="ru-RU"/>
    </w:rPr>
  </w:style>
  <w:style w:type="paragraph" w:customStyle="1" w:styleId="docdata">
    <w:name w:val="docdata"/>
    <w:aliases w:val="docy,v5,2296,bqiaagaaeyqcaaagiaiaaanfcaaabw0iaaaaaaaaaaaaaaaaaaaaaaaaaaaaaaaaaaaaaaaaaaaaaaaaaaaaaaaaaaaaaaaaaaaaaaaaaaaaaaaaaaaaaaaaaaaaaaaaaaaaaaaaaaaaaaaaaaaaaaaaaaaaaaaaaaaaaaaaaaaaaaaaaaaaaaaaaaaaaaaaaaaaaaaaaaaaaaaaaaaaaaaaaaaaaaaaaaaaaaaa"/>
    <w:basedOn w:val="a"/>
    <w:rsid w:val="003C33AF"/>
    <w:pPr>
      <w:suppressAutoHyphens w:val="0"/>
      <w:spacing w:before="100" w:beforeAutospacing="1" w:after="100" w:afterAutospacing="1"/>
    </w:pPr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6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0B3DD-B57A-44D8-9C2D-0E1B467BC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6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Юрьевна</dc:creator>
  <cp:keywords/>
  <dc:description/>
  <cp:lastModifiedBy>Инна</cp:lastModifiedBy>
  <cp:revision>59</cp:revision>
  <dcterms:created xsi:type="dcterms:W3CDTF">2023-06-19T11:35:00Z</dcterms:created>
  <dcterms:modified xsi:type="dcterms:W3CDTF">2026-07-23T10:49:00Z</dcterms:modified>
</cp:coreProperties>
</file>