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C8" w:rsidRPr="000F48C8" w:rsidRDefault="000F48C8" w:rsidP="000F48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8C8">
        <w:rPr>
          <w:rFonts w:ascii="Times New Roman" w:hAnsi="Times New Roman" w:cs="Times New Roman"/>
          <w:b/>
          <w:sz w:val="28"/>
          <w:szCs w:val="28"/>
        </w:rPr>
        <w:t>Постановление Правительства Российской Федерации</w:t>
      </w:r>
    </w:p>
    <w:p w:rsidR="000F48C8" w:rsidRPr="000F48C8" w:rsidRDefault="000F48C8" w:rsidP="000F48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8C8">
        <w:rPr>
          <w:rFonts w:ascii="Times New Roman" w:hAnsi="Times New Roman" w:cs="Times New Roman"/>
          <w:b/>
          <w:sz w:val="28"/>
          <w:szCs w:val="28"/>
        </w:rPr>
        <w:t>N 142 от 24 февраля 2009 г.</w:t>
      </w:r>
    </w:p>
    <w:p w:rsidR="000F48C8" w:rsidRPr="000F48C8" w:rsidRDefault="000F48C8" w:rsidP="000F48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8C8">
        <w:rPr>
          <w:rFonts w:ascii="Times New Roman" w:hAnsi="Times New Roman" w:cs="Times New Roman"/>
          <w:b/>
          <w:sz w:val="28"/>
          <w:szCs w:val="28"/>
        </w:rPr>
        <w:t xml:space="preserve">ПРАВИЛА РАЗРАБОТКИ И УТВЕРЖДЕНИЯ </w:t>
      </w:r>
      <w:proofErr w:type="gramStart"/>
      <w:r w:rsidRPr="000F48C8">
        <w:rPr>
          <w:rFonts w:ascii="Times New Roman" w:hAnsi="Times New Roman" w:cs="Times New Roman"/>
          <w:b/>
          <w:sz w:val="28"/>
          <w:szCs w:val="28"/>
        </w:rPr>
        <w:t>ФЕДЕРАЛЬНЫХ</w:t>
      </w:r>
      <w:proofErr w:type="gramEnd"/>
    </w:p>
    <w:p w:rsidR="000F48C8" w:rsidRPr="000F48C8" w:rsidRDefault="000F48C8" w:rsidP="000F48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8C8">
        <w:rPr>
          <w:rFonts w:ascii="Times New Roman" w:hAnsi="Times New Roman" w:cs="Times New Roman"/>
          <w:b/>
          <w:sz w:val="28"/>
          <w:szCs w:val="28"/>
        </w:rPr>
        <w:t>ГОСУДАРСТВЕННЫХ ОБРАЗОВАТЕЛЬНЫХ СТАНДАРТОВ</w:t>
      </w:r>
    </w:p>
    <w:p w:rsidR="000F48C8" w:rsidRPr="000F48C8" w:rsidRDefault="000F48C8" w:rsidP="000F48C8">
      <w:pPr>
        <w:rPr>
          <w:rFonts w:ascii="Times New Roman" w:hAnsi="Times New Roman" w:cs="Times New Roman"/>
          <w:sz w:val="28"/>
          <w:szCs w:val="28"/>
        </w:rPr>
      </w:pPr>
      <w:r w:rsidRPr="000F48C8">
        <w:rPr>
          <w:rFonts w:ascii="Times New Roman" w:hAnsi="Times New Roman" w:cs="Times New Roman"/>
          <w:sz w:val="28"/>
          <w:szCs w:val="28"/>
        </w:rPr>
        <w:t xml:space="preserve">Правительство Российской Федерации </w:t>
      </w:r>
      <w:r w:rsidRPr="000F48C8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0F48C8">
        <w:rPr>
          <w:rFonts w:ascii="Times New Roman" w:hAnsi="Times New Roman" w:cs="Times New Roman"/>
          <w:sz w:val="28"/>
          <w:szCs w:val="28"/>
        </w:rPr>
        <w:t>:</w:t>
      </w:r>
    </w:p>
    <w:p w:rsidR="000F48C8" w:rsidRPr="000F48C8" w:rsidRDefault="000F48C8" w:rsidP="000F48C8">
      <w:pPr>
        <w:rPr>
          <w:rFonts w:ascii="Times New Roman" w:hAnsi="Times New Roman" w:cs="Times New Roman"/>
          <w:sz w:val="28"/>
          <w:szCs w:val="28"/>
        </w:rPr>
      </w:pPr>
      <w:r w:rsidRPr="000F48C8">
        <w:rPr>
          <w:rFonts w:ascii="Times New Roman" w:hAnsi="Times New Roman" w:cs="Times New Roman"/>
          <w:sz w:val="28"/>
          <w:szCs w:val="28"/>
        </w:rPr>
        <w:t xml:space="preserve">Утвердить прилагаемые Правила разработки и утверждения </w:t>
      </w:r>
      <w:proofErr w:type="spellStart"/>
      <w:r w:rsidRPr="000F48C8">
        <w:rPr>
          <w:rFonts w:ascii="Times New Roman" w:hAnsi="Times New Roman" w:cs="Times New Roman"/>
          <w:sz w:val="28"/>
          <w:szCs w:val="28"/>
        </w:rPr>
        <w:t>федеральныхгосударственных</w:t>
      </w:r>
      <w:proofErr w:type="spellEnd"/>
      <w:r w:rsidRPr="000F48C8">
        <w:rPr>
          <w:rFonts w:ascii="Times New Roman" w:hAnsi="Times New Roman" w:cs="Times New Roman"/>
          <w:sz w:val="28"/>
          <w:szCs w:val="28"/>
        </w:rPr>
        <w:t xml:space="preserve"> образовательных стандартов.</w:t>
      </w:r>
    </w:p>
    <w:p w:rsidR="000F48C8" w:rsidRDefault="000F48C8" w:rsidP="000F48C8">
      <w:pPr>
        <w:rPr>
          <w:rFonts w:ascii="Times New Roman" w:hAnsi="Times New Roman" w:cs="Times New Roman"/>
          <w:sz w:val="28"/>
          <w:szCs w:val="28"/>
        </w:rPr>
      </w:pPr>
      <w:r w:rsidRPr="000F48C8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0F48C8" w:rsidRPr="000F48C8" w:rsidRDefault="000F48C8" w:rsidP="000F48C8">
      <w:pPr>
        <w:jc w:val="both"/>
        <w:rPr>
          <w:rFonts w:ascii="Times New Roman" w:hAnsi="Times New Roman" w:cs="Times New Roman"/>
          <w:sz w:val="28"/>
          <w:szCs w:val="28"/>
        </w:rPr>
      </w:pPr>
      <w:r w:rsidRPr="000F48C8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sz w:val="28"/>
          <w:szCs w:val="28"/>
        </w:rPr>
        <w:t>Федерации от 28 февраля 1994 г. № 174 "Об утверждении порядка разработки,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sz w:val="28"/>
          <w:szCs w:val="28"/>
        </w:rPr>
        <w:t>утверждения и введения в действие федеральных компонентов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sz w:val="28"/>
          <w:szCs w:val="28"/>
        </w:rPr>
        <w:t>образовательных стандартов начального общего, основного общего, среднего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sz w:val="28"/>
          <w:szCs w:val="28"/>
        </w:rPr>
        <w:t>(полного) общего и начального профессионального образования" (Собрание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sz w:val="28"/>
          <w:szCs w:val="28"/>
        </w:rPr>
        <w:t>актов Президента и Правительства Российской Федерации, 1994, №  10, ст. 793);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8 апреля 2000 г. № 309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sz w:val="28"/>
          <w:szCs w:val="28"/>
        </w:rPr>
        <w:t>"О федеральных компонентах государственных образовательных стандартов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sz w:val="28"/>
          <w:szCs w:val="28"/>
        </w:rPr>
        <w:t>дошкольного образования" (Собрание законодательства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sz w:val="28"/>
          <w:szCs w:val="28"/>
        </w:rPr>
        <w:t>2000, № 16, ст. 1705);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Российской Федерации от 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sz w:val="28"/>
          <w:szCs w:val="28"/>
        </w:rPr>
        <w:t>января 2005 г. № 36 "Об утверждении Правил разработки, утверждения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sz w:val="28"/>
          <w:szCs w:val="28"/>
        </w:rPr>
        <w:t>введения в действие государственных образовательных стандартов начального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sz w:val="28"/>
          <w:szCs w:val="28"/>
        </w:rPr>
        <w:t>профессионального, среднего профессионального, высшего профессионального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sz w:val="28"/>
          <w:szCs w:val="28"/>
        </w:rPr>
        <w:t>послевузовского профессионального образования" (Собрание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sz w:val="28"/>
          <w:szCs w:val="28"/>
        </w:rPr>
        <w:t>Российской Федерации, 2005, # 5, ст. 387); пункт 67 изменений, которые вносятся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sz w:val="28"/>
          <w:szCs w:val="28"/>
        </w:rPr>
        <w:t>в акты Правительства Российской Федерации, утвержденных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sz w:val="28"/>
          <w:szCs w:val="28"/>
        </w:rPr>
        <w:t>Правительства Российской Федерации от 1 февраля 2005 г. № 49 "Об изменении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sz w:val="28"/>
          <w:szCs w:val="28"/>
        </w:rPr>
        <w:t>и признании утратившими силу некоторых актов Правительства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sz w:val="28"/>
          <w:szCs w:val="28"/>
        </w:rPr>
        <w:t>Федерации" (приложение № 1) (Собрание законодательства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sz w:val="28"/>
          <w:szCs w:val="28"/>
        </w:rPr>
        <w:t xml:space="preserve">Федерации, 2005, №7,ст. 560). </w:t>
      </w:r>
    </w:p>
    <w:p w:rsidR="000F48C8" w:rsidRPr="000F48C8" w:rsidRDefault="000F48C8" w:rsidP="000F48C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F48C8"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0F48C8" w:rsidRPr="000F48C8" w:rsidRDefault="000F48C8" w:rsidP="000F48C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F48C8">
        <w:rPr>
          <w:rFonts w:ascii="Times New Roman" w:hAnsi="Times New Roman" w:cs="Times New Roman"/>
          <w:b/>
          <w:sz w:val="28"/>
          <w:szCs w:val="28"/>
        </w:rPr>
        <w:t xml:space="preserve">Правительства Российской Федерации </w:t>
      </w:r>
    </w:p>
    <w:p w:rsidR="000F48C8" w:rsidRPr="000F48C8" w:rsidRDefault="000F48C8" w:rsidP="000F48C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F48C8">
        <w:rPr>
          <w:rFonts w:ascii="Times New Roman" w:hAnsi="Times New Roman" w:cs="Times New Roman"/>
          <w:b/>
          <w:sz w:val="28"/>
          <w:szCs w:val="28"/>
        </w:rPr>
        <w:t>В.Путин</w:t>
      </w:r>
      <w:proofErr w:type="spellEnd"/>
      <w:r w:rsidRPr="000F48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48C8" w:rsidRDefault="000F48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F48C8" w:rsidRPr="000F48C8" w:rsidRDefault="000F48C8" w:rsidP="000F48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48C8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УТВЕРЖДЕНЫ </w:t>
      </w:r>
    </w:p>
    <w:p w:rsidR="000F48C8" w:rsidRPr="000F48C8" w:rsidRDefault="000F48C8" w:rsidP="000F48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48C8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24 февраля 2009 г. N 142 </w:t>
      </w:r>
    </w:p>
    <w:p w:rsidR="000F48C8" w:rsidRPr="000F48C8" w:rsidRDefault="000F48C8" w:rsidP="000F48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8C8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0F48C8" w:rsidRPr="000F48C8" w:rsidRDefault="000F48C8" w:rsidP="000F48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8C8">
        <w:rPr>
          <w:rFonts w:ascii="Times New Roman" w:hAnsi="Times New Roman" w:cs="Times New Roman"/>
          <w:b/>
          <w:sz w:val="28"/>
          <w:szCs w:val="28"/>
        </w:rPr>
        <w:t>разработки и утверждения федеральных государственных образовательных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48C8">
        <w:rPr>
          <w:rFonts w:ascii="Times New Roman" w:hAnsi="Times New Roman" w:cs="Times New Roman"/>
          <w:b/>
          <w:sz w:val="28"/>
          <w:szCs w:val="28"/>
        </w:rPr>
        <w:t>стандартов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48C8">
        <w:rPr>
          <w:rFonts w:ascii="Times New Roman" w:hAnsi="Times New Roman" w:cs="Times New Roman"/>
          <w:sz w:val="28"/>
          <w:szCs w:val="28"/>
        </w:rPr>
        <w:t xml:space="preserve">1. </w:t>
      </w:r>
      <w:r w:rsidRPr="00073FA7">
        <w:rPr>
          <w:rFonts w:ascii="Times New Roman" w:hAnsi="Times New Roman" w:cs="Times New Roman"/>
          <w:sz w:val="28"/>
          <w:szCs w:val="28"/>
        </w:rPr>
        <w:t>Настоящие Правила определяют порядок разработки и утверждения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федеральных государственных образовательных стандартов, представляющих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собой совокупность требований, обязательных при реализации основных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образовательных программ начального общего, основного общего, среднего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(полного) общего, начального профессионального, среднего профессионального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 xml:space="preserve">и высшего профессионального образования (далее — стандарты). 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2. Стандарты могут разрабатываться по образовательным уровням, ступеням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 xml:space="preserve">образования, профессиям, направлениям подготовки, специальностям. 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3. Министерство образования и науки Российской Федерации обеспечивает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разработку проектов стандартов с привлечением заинтересованных органов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исполнительной власти, государственно-общественных объединений,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действующих в системе образования, ведущих образовательных и научных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учреждений, представителей научно-педагогических сообществ, объединений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 xml:space="preserve">работодателей и институтов общественного участия в управлении образованием. 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4. Проекты стандартов разрабатываются с учетом актуальных и перспективных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потребностей личности, развития общества и государства, его обороны и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безопасности, образования, науки, культуры, техники и технологий, экономики и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социальной сферы в порядке, установленном законодательством Российской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Федерации о размещении заказов на поставки товаров, выполнение работ,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 xml:space="preserve">оказание услуг для государственных или муниципальных нужд. 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5. Проекты стандартов высшего профессионального образования, содержащих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сведения, составляющие государственную тайну, разрабатываются и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утверждаются федеральными органами исполнительной власти, в ведении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которых находятся образовательные учреждения, реализующие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профессиональные образовательные программы, содержащие сведения,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составляющие государственную тайну, с учетом требований, предъявляемых к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 xml:space="preserve">защите этих сведений. 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6. Разработанные проекты стандартов направляются в Министерство образования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 xml:space="preserve">и науки Российской Федерации. 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7. Министерство образования и науки Российской Федерации: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3FA7">
        <w:rPr>
          <w:rFonts w:ascii="Times New Roman" w:hAnsi="Times New Roman" w:cs="Times New Roman"/>
          <w:sz w:val="28"/>
          <w:szCs w:val="28"/>
        </w:rPr>
        <w:t>а) размещает проекты стандартов в недельный срок со дня их получения на своем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официальном сайте в сети Интернет, за исключением проектов стандартов,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указанных в пункте 5 настоящих Правил, для обсуждения с участием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представителей заинтересованных органов исполнительной власти,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lastRenderedPageBreak/>
        <w:t>государственно-общественных объединений, действующих в системе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образования, ведущих образовательных и научных учреждений, научно-педагогических сообществ, объединений работодателей и институтов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общественного участия в управлении образованием;</w:t>
      </w:r>
      <w:proofErr w:type="gramEnd"/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 xml:space="preserve"> б) направляет проекты стандартов не позднее 7 дней с даты их получения на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 xml:space="preserve">независимую экспертизу; 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 xml:space="preserve">в) утверждает и вводит в действие стандарты; 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г) вносит изменения в стандарты.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8. Независимая экспертиза проектов стандартов проводится в 14-дневный срок со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 xml:space="preserve">дня их получения из Министерства образования и науки Российской Федерации: 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а) объединениями работодателей, организациями, осуществляющими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деятельность в соответствующих отраслях экономики, - по проектам стандартов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начального профессионального, среднего профессионального высшего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 xml:space="preserve">профессионального образования; 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б) институтами общественного участия в управлении образованием, органами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исполнительной власти субъектов Российской Федерации, осуществляющими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управление в сфере образования, - по проектам стандартов общего образования;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в) Министерством обороны Российской Федерации и другими федеральными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органами исполнительной власти, в которых федеральным законом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предусмотрена военная служба, - по проектам стандартов среднего (полного)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общего образования, начального профессионального и среднего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профессионального образования в части вопросов, касающихся подготовки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 xml:space="preserve">граждан к военной службе. 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9. По результатам независимой экспертизы в Министерство образования и науки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Российской Федерации направляется экспертное заключение, подписанное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руководителем организации или органа, проводивших экспертизу, или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 xml:space="preserve">уполномоченным им лицом (далее </w:t>
      </w:r>
      <w:proofErr w:type="gramStart"/>
      <w:r w:rsidRPr="00073FA7">
        <w:rPr>
          <w:rFonts w:ascii="Times New Roman" w:hAnsi="Times New Roman" w:cs="Times New Roman"/>
          <w:sz w:val="28"/>
          <w:szCs w:val="28"/>
        </w:rPr>
        <w:t>-э</w:t>
      </w:r>
      <w:proofErr w:type="gramEnd"/>
      <w:r w:rsidRPr="00073FA7">
        <w:rPr>
          <w:rFonts w:ascii="Times New Roman" w:hAnsi="Times New Roman" w:cs="Times New Roman"/>
          <w:sz w:val="28"/>
          <w:szCs w:val="28"/>
        </w:rPr>
        <w:t>кспертное заключение).</w:t>
      </w:r>
      <w:r w:rsidR="00073FA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073FA7">
        <w:rPr>
          <w:rFonts w:ascii="Times New Roman" w:hAnsi="Times New Roman" w:cs="Times New Roman"/>
          <w:sz w:val="28"/>
          <w:szCs w:val="28"/>
        </w:rPr>
        <w:t>Форма экспертного заключения утверждается Министерством образования и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 xml:space="preserve">науки Российской Федерации. 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10. Срок приема предложений, поступающих от заинтересованных граждан и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 xml:space="preserve">организаций, составляет 14 дней </w:t>
      </w:r>
      <w:proofErr w:type="gramStart"/>
      <w:r w:rsidRPr="00073FA7">
        <w:rPr>
          <w:rFonts w:ascii="Times New Roman" w:hAnsi="Times New Roman" w:cs="Times New Roman"/>
          <w:sz w:val="28"/>
          <w:szCs w:val="28"/>
        </w:rPr>
        <w:t>с даты размещения</w:t>
      </w:r>
      <w:proofErr w:type="gramEnd"/>
      <w:r w:rsidRPr="00073FA7">
        <w:rPr>
          <w:rFonts w:ascii="Times New Roman" w:hAnsi="Times New Roman" w:cs="Times New Roman"/>
          <w:sz w:val="28"/>
          <w:szCs w:val="28"/>
        </w:rPr>
        <w:t xml:space="preserve"> проектов стандартов на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официальном сайте Министерства образования и науки Российской Федерации в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сети Интернет.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11. Министерство образования и науки Российской Федерации с целью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рассмотрения стандартов, экспертных заключений и предложений, поступивших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от заинтересованных граждан и организаций, создает совет Министерства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образования и науки Российской Федерации по федеральным государственным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образовательным стандартам (далее — совет).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lastRenderedPageBreak/>
        <w:t>12. Совет формируется на представительской основе и действует на основании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положения, утверждаемого Министерством образования и науки Российской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Федерации.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13. Проекты стандартов, экспертные заключения и предложения, поступившие от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заинтересованных граждан и организаций, направляются Министерством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образования и науки Российской Федерации в совет в течение 5 дней со дня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истечения срока, указанного соответственно в пунктах 8 и 10 настоящих Правил.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14. Проекты стандартов, экспертные заключения и предложения, поступившие от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заинтересованных граждан и организаций, рассматриваются советом в течение 14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дней с даты их поступления. По результатам рассмотрения совет принимает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решение рекомендовать проект стандарта к утверждению, либо к доработке, либо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к отклонению. Решение совета направляется в Министерство образования и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 xml:space="preserve">науки Российской Федерации в течение 3 дней </w:t>
      </w:r>
      <w:proofErr w:type="gramStart"/>
      <w:r w:rsidRPr="00073FA7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073FA7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15. Министерство образования и науки Российской Федерации на основании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 xml:space="preserve">рекомендаций совета в течение 7 дней </w:t>
      </w:r>
      <w:proofErr w:type="gramStart"/>
      <w:r w:rsidRPr="00073FA7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073FA7">
        <w:rPr>
          <w:rFonts w:ascii="Times New Roman" w:hAnsi="Times New Roman" w:cs="Times New Roman"/>
          <w:sz w:val="28"/>
          <w:szCs w:val="28"/>
        </w:rPr>
        <w:t xml:space="preserve"> соответствующего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решения совета принимает решение утвердить стандарт, либо направить проект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стандарта на доработку, либо отклонить проект стандарта.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16. Проект стандарта, требующий доработки, направляется Министерством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 xml:space="preserve">образования и науки Российской Федерации разработчику в течение 5 дней </w:t>
      </w:r>
      <w:proofErr w:type="gramStart"/>
      <w:r w:rsidRPr="00073FA7">
        <w:rPr>
          <w:rFonts w:ascii="Times New Roman" w:hAnsi="Times New Roman" w:cs="Times New Roman"/>
          <w:sz w:val="28"/>
          <w:szCs w:val="28"/>
        </w:rPr>
        <w:t>с</w:t>
      </w:r>
      <w:r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даты принятия</w:t>
      </w:r>
      <w:proofErr w:type="gramEnd"/>
      <w:r w:rsidRPr="00073FA7">
        <w:rPr>
          <w:rFonts w:ascii="Times New Roman" w:hAnsi="Times New Roman" w:cs="Times New Roman"/>
          <w:sz w:val="28"/>
          <w:szCs w:val="28"/>
        </w:rPr>
        <w:t xml:space="preserve"> соответствующего решения с указанием срока доработки.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Доработанный проект стандарта направляется разработчиком в Министерство</w:t>
      </w:r>
      <w:r w:rsidR="00073FA7"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образования и науки Российской Федерации и рассматривается им в течение 5</w:t>
      </w:r>
      <w:r w:rsidR="00073FA7"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 xml:space="preserve">дней </w:t>
      </w:r>
      <w:proofErr w:type="gramStart"/>
      <w:r w:rsidRPr="00073FA7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073FA7">
        <w:rPr>
          <w:rFonts w:ascii="Times New Roman" w:hAnsi="Times New Roman" w:cs="Times New Roman"/>
          <w:sz w:val="28"/>
          <w:szCs w:val="28"/>
        </w:rPr>
        <w:t>.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По результатам рассмотрения проекта стандарта Министерство образования и</w:t>
      </w:r>
      <w:r w:rsidR="00073FA7"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науки Российской Федерации принимает одно из решений, предусмотренных</w:t>
      </w:r>
      <w:r w:rsidR="00073FA7"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пунктом 15 настоящих Правил.</w:t>
      </w:r>
    </w:p>
    <w:p w:rsidR="000F48C8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17. Решение об отклонении проекта стандарта направляется Министерством</w:t>
      </w:r>
      <w:r w:rsidR="00073FA7"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 xml:space="preserve">образования и науки Российской Федерации в течение 5 дней </w:t>
      </w:r>
      <w:proofErr w:type="gramStart"/>
      <w:r w:rsidRPr="00073FA7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073FA7">
        <w:rPr>
          <w:rFonts w:ascii="Times New Roman" w:hAnsi="Times New Roman" w:cs="Times New Roman"/>
          <w:sz w:val="28"/>
          <w:szCs w:val="28"/>
        </w:rPr>
        <w:t xml:space="preserve"> его принятия</w:t>
      </w:r>
      <w:r w:rsidR="00073FA7"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разработчику.</w:t>
      </w:r>
    </w:p>
    <w:p w:rsidR="000F3996" w:rsidRPr="00073FA7" w:rsidRDefault="000F48C8" w:rsidP="00073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FA7">
        <w:rPr>
          <w:rFonts w:ascii="Times New Roman" w:hAnsi="Times New Roman" w:cs="Times New Roman"/>
          <w:sz w:val="28"/>
          <w:szCs w:val="28"/>
        </w:rPr>
        <w:t>18. Проекты стандартов могут быть разработаны в инициативном порядке</w:t>
      </w:r>
      <w:r w:rsidR="00073FA7"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образовательными и научными организациями на безвозмездной основе и</w:t>
      </w:r>
      <w:r w:rsidR="00073FA7"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направлены в Министерство образования и науки Российской Федерации,</w:t>
      </w:r>
      <w:r w:rsidR="00073FA7" w:rsidRPr="00073FA7">
        <w:rPr>
          <w:rFonts w:ascii="Times New Roman" w:hAnsi="Times New Roman" w:cs="Times New Roman"/>
          <w:sz w:val="28"/>
          <w:szCs w:val="28"/>
        </w:rPr>
        <w:t xml:space="preserve"> </w:t>
      </w:r>
      <w:r w:rsidRPr="00073FA7">
        <w:rPr>
          <w:rFonts w:ascii="Times New Roman" w:hAnsi="Times New Roman" w:cs="Times New Roman"/>
          <w:sz w:val="28"/>
          <w:szCs w:val="28"/>
        </w:rPr>
        <w:t>которое рассматривает и утверждает их в порядке, предусмотренном пунктами 7-17 настоящих Правил.</w:t>
      </w:r>
    </w:p>
    <w:sectPr w:rsidR="000F3996" w:rsidRPr="00073FA7" w:rsidSect="00073FA7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C8"/>
    <w:rsid w:val="00073FA7"/>
    <w:rsid w:val="000F3996"/>
    <w:rsid w:val="000F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1305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2012-04-06T01:50:00Z</dcterms:created>
  <dcterms:modified xsi:type="dcterms:W3CDTF">2012-04-06T02:04:00Z</dcterms:modified>
</cp:coreProperties>
</file>